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邵武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武夷山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政和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顺昌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浦城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光泽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11B75F7"/>
    <w:rsid w:val="028C3378"/>
    <w:rsid w:val="04AC0E88"/>
    <w:rsid w:val="04B60983"/>
    <w:rsid w:val="05396C95"/>
    <w:rsid w:val="09C127FF"/>
    <w:rsid w:val="0BF50DF1"/>
    <w:rsid w:val="0C9C58C3"/>
    <w:rsid w:val="0DE871BF"/>
    <w:rsid w:val="0FA26AB8"/>
    <w:rsid w:val="159C35DF"/>
    <w:rsid w:val="16CB4D8F"/>
    <w:rsid w:val="173E2DA8"/>
    <w:rsid w:val="18F066B7"/>
    <w:rsid w:val="1C547988"/>
    <w:rsid w:val="1E6E7E96"/>
    <w:rsid w:val="1EB7672D"/>
    <w:rsid w:val="21E32CAD"/>
    <w:rsid w:val="244E1A68"/>
    <w:rsid w:val="24B60D2D"/>
    <w:rsid w:val="261F1251"/>
    <w:rsid w:val="2AC4066F"/>
    <w:rsid w:val="357E0A5C"/>
    <w:rsid w:val="3B0248A8"/>
    <w:rsid w:val="3CE90A49"/>
    <w:rsid w:val="3CF5409F"/>
    <w:rsid w:val="415F7ED7"/>
    <w:rsid w:val="449B706D"/>
    <w:rsid w:val="49C17363"/>
    <w:rsid w:val="4B222DB7"/>
    <w:rsid w:val="4D1A1435"/>
    <w:rsid w:val="4EE46649"/>
    <w:rsid w:val="50F61444"/>
    <w:rsid w:val="532A44EE"/>
    <w:rsid w:val="5BEC78F0"/>
    <w:rsid w:val="5C1A2723"/>
    <w:rsid w:val="60954392"/>
    <w:rsid w:val="61653676"/>
    <w:rsid w:val="6D9F2955"/>
    <w:rsid w:val="6E081AD5"/>
    <w:rsid w:val="700F4375"/>
    <w:rsid w:val="72FE7164"/>
    <w:rsid w:val="76D64DBB"/>
    <w:rsid w:val="772B5FCD"/>
    <w:rsid w:val="7AE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2021-07-01T00:18:04Z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FF88D0BB3D6345E7982662817C7B7097</vt:lpwstr>
  </property>
</Properties>
</file>