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/>
        <w:jc w:val="center"/>
        <w:rPr>
          <w:rFonts w:hint="eastAsia" w:ascii="仿宋" w:hAnsi="仿宋" w:eastAsia="仿宋" w:cs="仿宋"/>
          <w:b/>
          <w:bCs/>
          <w:w w:val="8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w w:val="80"/>
          <w:kern w:val="0"/>
          <w:sz w:val="36"/>
          <w:szCs w:val="36"/>
          <w:lang w:val="en-US" w:eastAsia="zh-CN" w:bidi="ar"/>
        </w:rPr>
        <w:t>福建省盐业集团有限责任公司招聘报名登记表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b/>
          <w:bCs/>
          <w:w w:val="80"/>
          <w:kern w:val="0"/>
          <w:sz w:val="24"/>
          <w:szCs w:val="24"/>
          <w:lang w:val="en-US" w:eastAsia="zh-CN" w:bidi="ar"/>
        </w:rPr>
        <w:t>应聘职位：</w:t>
      </w:r>
    </w:p>
    <w:tbl>
      <w:tblPr>
        <w:tblStyle w:val="5"/>
        <w:tblW w:w="97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285"/>
        <w:gridCol w:w="285"/>
        <w:gridCol w:w="285"/>
        <w:gridCol w:w="98"/>
        <w:gridCol w:w="187"/>
        <w:gridCol w:w="285"/>
        <w:gridCol w:w="214"/>
        <w:gridCol w:w="71"/>
        <w:gridCol w:w="103"/>
        <w:gridCol w:w="182"/>
        <w:gridCol w:w="285"/>
        <w:gridCol w:w="80"/>
        <w:gridCol w:w="9"/>
        <w:gridCol w:w="196"/>
        <w:gridCol w:w="46"/>
        <w:gridCol w:w="108"/>
        <w:gridCol w:w="145"/>
        <w:gridCol w:w="271"/>
        <w:gridCol w:w="285"/>
        <w:gridCol w:w="13"/>
        <w:gridCol w:w="272"/>
        <w:gridCol w:w="285"/>
        <w:gridCol w:w="170"/>
        <w:gridCol w:w="121"/>
        <w:gridCol w:w="61"/>
        <w:gridCol w:w="218"/>
        <w:gridCol w:w="285"/>
        <w:gridCol w:w="302"/>
        <w:gridCol w:w="95"/>
        <w:gridCol w:w="720"/>
        <w:gridCol w:w="16"/>
        <w:gridCol w:w="344"/>
        <w:gridCol w:w="360"/>
        <w:gridCol w:w="223"/>
        <w:gridCol w:w="317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81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</w:p>
        </w:tc>
        <w:tc>
          <w:tcPr>
            <w:tcW w:w="162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71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8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5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 xml:space="preserve">性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96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144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15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96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36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获得的国家承认的资格证及等级</w:t>
            </w:r>
          </w:p>
        </w:tc>
        <w:tc>
          <w:tcPr>
            <w:tcW w:w="252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96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5242" w:type="dxa"/>
            <w:gridSpan w:val="2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5242" w:type="dxa"/>
            <w:gridSpan w:val="2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家庭地址</w:t>
            </w:r>
          </w:p>
        </w:tc>
        <w:tc>
          <w:tcPr>
            <w:tcW w:w="5242" w:type="dxa"/>
            <w:gridSpan w:val="2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掌握何种外语及程度</w:t>
            </w:r>
          </w:p>
        </w:tc>
        <w:tc>
          <w:tcPr>
            <w:tcW w:w="165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73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计算机掌握程度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写作能力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简 历</w:t>
            </w:r>
          </w:p>
        </w:tc>
        <w:tc>
          <w:tcPr>
            <w:tcW w:w="2719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603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学习/工作单位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专业/职位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719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03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719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603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719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603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719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3603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719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03" w:type="dxa"/>
            <w:gridSpan w:val="1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719" w:type="dxa"/>
            <w:gridSpan w:val="16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3603" w:type="dxa"/>
            <w:gridSpan w:val="16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</w:tc>
        <w:tc>
          <w:tcPr>
            <w:tcW w:w="1639" w:type="dxa"/>
            <w:gridSpan w:val="7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30" w:type="dxa"/>
            <w:gridSpan w:val="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912" w:type="dxa"/>
            <w:gridSpan w:val="11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2624" w:type="dxa"/>
            <w:gridSpan w:val="10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回避关系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639" w:type="dxa"/>
            <w:gridSpan w:val="7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0" w:type="dxa"/>
            <w:gridSpan w:val="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912" w:type="dxa"/>
            <w:gridSpan w:val="11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2624" w:type="dxa"/>
            <w:gridSpan w:val="10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639" w:type="dxa"/>
            <w:gridSpan w:val="7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0" w:type="dxa"/>
            <w:gridSpan w:val="6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912" w:type="dxa"/>
            <w:gridSpan w:val="11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2624" w:type="dxa"/>
            <w:gridSpan w:val="10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639" w:type="dxa"/>
            <w:gridSpan w:val="7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730" w:type="dxa"/>
            <w:gridSpan w:val="6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912" w:type="dxa"/>
            <w:gridSpan w:val="11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24" w:type="dxa"/>
            <w:gridSpan w:val="10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9747" w:type="dxa"/>
            <w:gridSpan w:val="3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300" w:lineRule="atLeast"/>
              <w:ind w:left="0" w:right="0" w:firstLine="411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报考类别：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56" w:beforeAutospacing="0" w:after="156" w:afterAutospacing="0" w:line="300" w:lineRule="atLeast"/>
              <w:ind w:left="0" w:right="0" w:firstLine="422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right="420" w:firstLine="5402" w:firstLineChars="280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w w:val="80"/>
                <w:kern w:val="0"/>
                <w:sz w:val="24"/>
                <w:szCs w:val="24"/>
                <w:lang w:val="en-US" w:eastAsia="zh-CN" w:bidi="ar"/>
              </w:rPr>
              <w:t>本人签名：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9747" w:type="dxa"/>
            <w:gridSpan w:val="3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初步审核意见：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MRqT0naAQAAugMAAA4AAAAAAAAAAQAg&#10;AAAAHgEAAGRycy9lMm9Eb2MueG1sUEsFBgAAAAAGAAYAWQEAAGo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B0E63"/>
    <w:rsid w:val="25916161"/>
    <w:rsid w:val="2B2B0E63"/>
    <w:rsid w:val="3B091A19"/>
    <w:rsid w:val="7D9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2021-09-07T04:00:00Z</dcterms:created>
  <dc:creator>wendy</dc:creator>
  <cp:lastModifiedBy>WPS_873193190</cp:lastModifiedBy>
  <dcterms:modified xsi:type="dcterms:W3CDTF">2021-09-23T00:25:55Z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B94EE5F98F2745E6AF63B6D9CDDB5507</vt:lpwstr>
  </property>
</Properties>
</file>