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bCs/>
          <w:sz w:val="32"/>
          <w:szCs w:val="32"/>
        </w:rPr>
        <w:t xml:space="preserve">附件1 </w:t>
      </w:r>
    </w:p>
    <w:p>
      <w:pPr>
        <w:pStyle w:val="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center"/>
        <w:textAlignment w:val="auto"/>
        <w:rPr>
          <w:rFonts w:hint="eastAsia"/>
          <w:color w:val="auto"/>
          <w:sz w:val="44"/>
          <w:szCs w:val="44"/>
          <w:lang w:val="en-US"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>福建省标院信息技术有限公司</w:t>
      </w:r>
    </w:p>
    <w:p>
      <w:pPr>
        <w:pStyle w:val="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/>
        <w:ind w:leftChars="0"/>
        <w:jc w:val="center"/>
        <w:textAlignment w:val="auto"/>
        <w:rPr>
          <w:rFonts w:hint="eastAsia"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>2021</w:t>
      </w:r>
      <w:r>
        <w:rPr>
          <w:rFonts w:hint="eastAsia"/>
          <w:color w:val="auto"/>
          <w:sz w:val="44"/>
          <w:szCs w:val="44"/>
          <w:lang w:eastAsia="zh-CN"/>
        </w:rPr>
        <w:t>年度</w:t>
      </w:r>
      <w:r>
        <w:rPr>
          <w:rFonts w:hint="eastAsia"/>
          <w:color w:val="auto"/>
          <w:sz w:val="44"/>
          <w:szCs w:val="44"/>
          <w:lang w:val="en-US" w:eastAsia="zh-CN"/>
        </w:rPr>
        <w:t>第二批招聘</w:t>
      </w:r>
      <w:r>
        <w:rPr>
          <w:rFonts w:hint="eastAsia"/>
          <w:color w:val="auto"/>
          <w:sz w:val="44"/>
          <w:szCs w:val="44"/>
          <w:lang w:eastAsia="zh-CN"/>
        </w:rPr>
        <w:t>计划</w:t>
      </w:r>
    </w:p>
    <w:tbl>
      <w:tblPr>
        <w:tblStyle w:val="3"/>
        <w:tblpPr w:leftFromText="180" w:rightFromText="180" w:vertAnchor="text" w:horzAnchor="page" w:tblpX="824" w:tblpY="59"/>
        <w:tblOverlap w:val="never"/>
        <w:tblW w:w="10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519"/>
        <w:gridCol w:w="1454"/>
        <w:gridCol w:w="750"/>
        <w:gridCol w:w="1235"/>
        <w:gridCol w:w="1546"/>
        <w:gridCol w:w="2506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需求岗位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需求人数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最低学历要求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专业要求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职位描述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5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标准化工程师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（农业农村）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动物生产类、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农业信息化、园艺（学）、食品加工与安全、农村与区域发展、农学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负责相关（农业、农村）领域的标准制修订、标准化试点/示范、标准体系、标准评估、科研课题等标准化研究工作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周岁及以下，对于已经取得中级及以上职称或取得博士学位的年龄可放宽至35周岁。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2.具有承担或参与项目研究的经历。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3.具有较强的文字表达能力、组织协调能力、沟通交流能力。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4.具备团队合作意识，责任感及进取心较强。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从事过标准化工作的人员优先考虑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标准化工程师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（社会事业服务业）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经济学、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学大类；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社会学类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32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负责相关领域（社会事业、服务业）的标准制修订、标准化试点/示范、标准体系、科研课题等标准化研究工作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51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标准化工程师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（工业）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学、工学大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负责相关（工业、制造业）领域的标准制修订、标准化试点/示范、标准体系、科研课题等标准化研究工作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软件工程师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及以上学历、学士及以上学位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科学与技术类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、计算机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软件技术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主要负责信息化项目的建设，包括有关技术方案、文档的编写；软件的程序设计与代码编写；软件单元的测试、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优化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周岁及以下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持有软件设计师证书或取得硕士及以上学位，年龄可放宽至35周岁。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掌握至少两种计算机语言（ASP、ASP.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NET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或PHP、JAVA）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掌握至少一种常用数据库（SQL SEVER/ORACLE）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熟悉Html、CSS、Javascrip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能独立完成程序编写，有网站或小程序开发工作经历者优先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标准评估员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研究生学历、硕士及以上学位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统计学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类、经济贸易类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320" w:afterAutospacing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主要负责运用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SPSS、Eviews等统计学方法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进行标准实施效果评估；建立标准实施效果评估体系；形成标准实施效果评估报告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周岁及以下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，对于已经取得中级及以上职称或取得博士学位的年龄可放宽至35周岁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熟悉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SPSS、Eviews等统计学计量软件，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对报告编制有较深的理解和认识。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3.具有较好的综合文字编辑能力，能熟练使用word、excel、ppt办公自动化系统。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有责任心，严谨细致，具有独立分析问题和解决问题的能力。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B6F90"/>
    <w:rsid w:val="06692943"/>
    <w:rsid w:val="07436145"/>
    <w:rsid w:val="09EA07CA"/>
    <w:rsid w:val="0DB70728"/>
    <w:rsid w:val="10F21819"/>
    <w:rsid w:val="11CC761D"/>
    <w:rsid w:val="13AD385B"/>
    <w:rsid w:val="154648C3"/>
    <w:rsid w:val="1DD253B4"/>
    <w:rsid w:val="207939A7"/>
    <w:rsid w:val="238747ED"/>
    <w:rsid w:val="2415764E"/>
    <w:rsid w:val="2BDB57C8"/>
    <w:rsid w:val="2EDF12CD"/>
    <w:rsid w:val="312613A7"/>
    <w:rsid w:val="35334612"/>
    <w:rsid w:val="37D62626"/>
    <w:rsid w:val="38DD1FE8"/>
    <w:rsid w:val="3FA45A65"/>
    <w:rsid w:val="40D22090"/>
    <w:rsid w:val="430F71B2"/>
    <w:rsid w:val="435625FA"/>
    <w:rsid w:val="474B4704"/>
    <w:rsid w:val="4C124E48"/>
    <w:rsid w:val="5408083B"/>
    <w:rsid w:val="552B6F90"/>
    <w:rsid w:val="570E6F8E"/>
    <w:rsid w:val="59B16A98"/>
    <w:rsid w:val="5A56621C"/>
    <w:rsid w:val="64E842D4"/>
    <w:rsid w:val="6C990A9B"/>
    <w:rsid w:val="6ED16D03"/>
    <w:rsid w:val="6F392DB0"/>
    <w:rsid w:val="73241C1A"/>
    <w:rsid w:val="7B011714"/>
    <w:rsid w:val="7B0276AA"/>
    <w:rsid w:val="7CD2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附录标识"/>
    <w:basedOn w:val="1"/>
    <w:next w:val="6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2021-09-06T03:16:00Z</dcterms:created>
  <dc:creator>我是打酱油哒</dc:creator>
  <cp:lastModifiedBy>宋雅馨</cp:lastModifiedBy>
  <dcterms:modified xsi:type="dcterms:W3CDTF">2021-10-13T01:14:45Z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8717BD28AAC148A3AE57C09617189357</vt:lpwstr>
  </property>
</Properties>
</file>