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24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color w:val="333333"/>
          <w:spacing w:val="-8"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8"/>
          <w:kern w:val="44"/>
          <w:sz w:val="30"/>
          <w:szCs w:val="30"/>
        </w:rPr>
        <w:t>南平市建阳林业集团有限公司考试报名表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color w:val="333333"/>
          <w:spacing w:val="-8"/>
          <w:kern w:val="44"/>
          <w:sz w:val="30"/>
          <w:szCs w:val="30"/>
        </w:rPr>
      </w:pPr>
    </w:p>
    <w:p>
      <w:pPr>
        <w:rPr>
          <w:rFonts w:ascii="黑体" w:hAnsi="黑体" w:eastAsia="黑体" w:cs="黑体"/>
          <w:b/>
          <w:bCs/>
          <w:color w:val="333333"/>
          <w:spacing w:val="-28"/>
          <w:kern w:val="44"/>
          <w:sz w:val="18"/>
          <w:szCs w:val="18"/>
        </w:rPr>
      </w:pPr>
    </w:p>
    <w:tbl>
      <w:tblPr>
        <w:tblStyle w:val="3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069"/>
        <w:gridCol w:w="1569"/>
        <w:gridCol w:w="217"/>
        <w:gridCol w:w="1542"/>
        <w:gridCol w:w="37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    名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性    别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80"/>
                <w:kern w:val="44"/>
                <w:sz w:val="28"/>
                <w:szCs w:val="28"/>
              </w:rPr>
              <w:t>（一寸近照）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民    族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学    历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学    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身份证号</w:t>
            </w:r>
          </w:p>
        </w:tc>
        <w:tc>
          <w:tcPr>
            <w:tcW w:w="57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院校毕业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时间及专业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户 籍 地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现居住地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县（市、区）       乡镇（街道）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个人电话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 xml:space="preserve">         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家庭电话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个人简历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奖惩情况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本人承诺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wordWrap w:val="0"/>
              <w:snapToGrid w:val="0"/>
              <w:ind w:firstLine="560" w:firstLineChars="200"/>
              <w:jc w:val="righ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wordWrap w:val="0"/>
              <w:snapToGrid w:val="0"/>
              <w:ind w:right="840" w:firstLine="3780" w:firstLineChars="1350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本人签字：</w:t>
            </w:r>
          </w:p>
          <w:p>
            <w:pPr>
              <w:snapToGrid w:val="0"/>
              <w:ind w:right="280" w:firstLine="560" w:firstLineChars="200"/>
              <w:jc w:val="righ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snapToGrid w:val="0"/>
              <w:ind w:firstLine="560" w:firstLineChars="200"/>
              <w:jc w:val="righ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县(市、区)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人社部门意见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审核：                  复核：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 xml:space="preserve">                       （签章）  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备注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</w:tbl>
    <w:p>
      <w:pPr>
        <w:spacing w:before="53" w:beforeLines="17"/>
        <w:ind w:left="960" w:hanging="960" w:hangingChars="400"/>
        <w:jc w:val="left"/>
        <w:rPr>
          <w:rFonts w:ascii="仿宋_GB2312" w:hAnsi="仿宋_GB2312" w:eastAsia="仿宋_GB2312" w:cs="仿宋_GB2312"/>
          <w:color w:val="333333"/>
          <w:kern w:val="44"/>
          <w:sz w:val="24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24"/>
        </w:rPr>
        <w:t>备注：本表一式双面打印。</w:t>
      </w:r>
    </w:p>
    <w:p>
      <w:pPr>
        <w:spacing w:line="56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spacing w:line="560" w:lineRule="exact"/>
        <w:jc w:val="left"/>
        <w:rPr>
          <w:rFonts w:hint="eastAsia" w:ascii="宋体" w:hAnsi="宋体"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44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9C3348"/>
    <w:rsid w:val="009C3348"/>
    <w:rsid w:val="00E62183"/>
    <w:rsid w:val="107C6D6A"/>
    <w:rsid w:val="219A75BD"/>
    <w:rsid w:val="4B1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uiPriority w:val="0"/>
    <w:pPr>
      <w:tabs>
        <w:tab w:val="left" w:pos="4875"/>
      </w:tabs>
      <w:spacing w:line="500" w:lineRule="exact"/>
    </w:pPr>
    <w:rPr>
      <w:rFonts w:hint="eastAsia" w:ascii="宋体" w:hAnsi="宋体" w:cs="宋体"/>
      <w:sz w:val="30"/>
      <w:szCs w:val="3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152</Characters>
  <Lines>2</Lines>
  <Paragraphs>1</Paragraphs>
  <TotalTime>0</TotalTime>
  <ScaleCrop>false</ScaleCrop>
  <LinksUpToDate>false</LinksUpToDate>
  <CharactersWithSpaces>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2022-10-21T02:10:00Z</dcterms:created>
  <dc:creator>Administrator</dc:creator>
  <cp:lastModifiedBy>严月云</cp:lastModifiedBy>
  <dcterms:modified xsi:type="dcterms:W3CDTF">2022-11-03T02:00:09Z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733AD13E3A874C46896862412E4C290F</vt:lpwstr>
  </property>
</Properties>
</file>