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sz w:val="36"/>
        </w:rPr>
      </w:pPr>
      <w:bookmarkStart w:id="0" w:name="_GoBack"/>
      <w:bookmarkEnd w:id="0"/>
      <w:r>
        <w:rPr>
          <w:rFonts w:hint="eastAsia" w:ascii="方正黑体简体" w:eastAsia="方正黑体简体"/>
          <w:sz w:val="36"/>
        </w:rPr>
        <w:t>漳州市角美城市发展有限公司</w:t>
      </w:r>
    </w:p>
    <w:p>
      <w:pPr>
        <w:jc w:val="center"/>
        <w:rPr>
          <w:rFonts w:ascii="方正黑体简体" w:eastAsia="方正黑体简体"/>
          <w:sz w:val="36"/>
        </w:rPr>
      </w:pPr>
      <w:r>
        <w:rPr>
          <w:rFonts w:hint="eastAsia" w:ascii="方正黑体简体" w:eastAsia="方正黑体简体"/>
          <w:sz w:val="36"/>
        </w:rPr>
        <w:t>应聘人员报名表</w:t>
      </w:r>
    </w:p>
    <w:p>
      <w:pPr>
        <w:spacing w:line="300" w:lineRule="exact"/>
        <w:rPr>
          <w:rFonts w:ascii="方正黑体简体" w:eastAsia="方正黑体简体"/>
          <w:sz w:val="28"/>
          <w:szCs w:val="28"/>
        </w:rPr>
      </w:pP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4"/>
        <w:gridCol w:w="919"/>
        <w:gridCol w:w="93"/>
        <w:gridCol w:w="1011"/>
        <w:gridCol w:w="1134"/>
        <w:gridCol w:w="21"/>
        <w:gridCol w:w="67"/>
        <w:gridCol w:w="896"/>
        <w:gridCol w:w="183"/>
        <w:gridCol w:w="214"/>
        <w:gridCol w:w="358"/>
        <w:gridCol w:w="96"/>
        <w:gridCol w:w="855"/>
        <w:gridCol w:w="206"/>
        <w:gridCol w:w="928"/>
        <w:gridCol w:w="397"/>
        <w:gridCol w:w="89"/>
        <w:gridCol w:w="45"/>
        <w:gridCol w:w="520"/>
        <w:gridCol w:w="62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4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常用EMAIL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意向薪酬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 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人 能 力 简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  及  社  会  关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址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 它 相 关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是否有亲属在漳州市角美城市发展有限公司及下属子公司工作，如有，请写明姓名、亲属关系、部门及职务；如没有，请填“否”。</w:t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初审人签名：</w:t>
            </w:r>
            <w:r>
              <w:rPr>
                <w:bCs/>
              </w:rPr>
              <w:t xml:space="preserve">          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  <w:r>
              <w:rPr>
                <w:bCs/>
              </w:rPr>
              <w:t xml:space="preserve">          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FC"/>
    <w:rsid w:val="001973B1"/>
    <w:rsid w:val="002F2B73"/>
    <w:rsid w:val="00351332"/>
    <w:rsid w:val="007A06FC"/>
    <w:rsid w:val="00B41DC9"/>
    <w:rsid w:val="00C61A46"/>
    <w:rsid w:val="732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900</Characters>
  <Lines>7</Lines>
  <Paragraphs>2</Paragraphs>
  <TotalTime>4</TotalTime>
  <ScaleCrop>false</ScaleCrop>
  <LinksUpToDate>false</LinksUpToDate>
  <CharactersWithSpaces>1055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2019-07-11T03:14:00Z</dcterms:created>
  <dc:creator>hp</dc:creator>
  <cp:lastModifiedBy>。。</cp:lastModifiedBy>
  <dcterms:modified xsi:type="dcterms:W3CDTF">2020-09-24T01:23:31Z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