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520" w:firstLineChars="700"/>
        <w:rPr>
          <w:rFonts w:hint="eastAsia" w:ascii="黑体" w:eastAsia="黑体"/>
          <w:sz w:val="36"/>
          <w:szCs w:val="36"/>
        </w:rPr>
      </w:pPr>
      <w:r>
        <w:rPr>
          <w:rFonts w:hint="eastAsia" w:ascii="黑体" w:eastAsia="黑体"/>
          <w:sz w:val="36"/>
          <w:szCs w:val="36"/>
        </w:rPr>
        <w:t>校 企 合 作 协 议</w:t>
      </w:r>
    </w:p>
    <w:p>
      <w:pPr>
        <w:rPr>
          <w:rFonts w:hint="eastAsia"/>
          <w:sz w:val="28"/>
          <w:szCs w:val="28"/>
        </w:rPr>
      </w:pPr>
    </w:p>
    <w:p>
      <w:pPr>
        <w:rPr>
          <w:rFonts w:hint="eastAsia"/>
          <w:sz w:val="28"/>
          <w:szCs w:val="28"/>
        </w:rPr>
      </w:pPr>
      <w:r>
        <w:rPr>
          <w:rFonts w:hint="eastAsia"/>
          <w:b/>
          <w:sz w:val="28"/>
          <w:szCs w:val="28"/>
        </w:rPr>
        <w:t>甲方</w:t>
      </w:r>
      <w:r>
        <w:rPr>
          <w:rFonts w:hint="eastAsia"/>
          <w:b/>
          <w:sz w:val="28"/>
          <w:szCs w:val="28"/>
          <w:lang w:eastAsia="zh-CN"/>
        </w:rPr>
        <w:t>（学校）</w:t>
      </w:r>
      <w:r>
        <w:rPr>
          <w:rFonts w:hint="eastAsia"/>
          <w:b/>
          <w:sz w:val="28"/>
          <w:szCs w:val="28"/>
        </w:rPr>
        <w:t>：福建省福州财政金融职业中专学校</w:t>
      </w:r>
      <w:r>
        <w:rPr>
          <w:rFonts w:hint="eastAsia"/>
          <w:sz w:val="28"/>
          <w:szCs w:val="28"/>
        </w:rPr>
        <w:t xml:space="preserve"> </w:t>
      </w:r>
    </w:p>
    <w:p>
      <w:pPr>
        <w:rPr>
          <w:rFonts w:hint="eastAsia"/>
          <w:sz w:val="28"/>
          <w:szCs w:val="28"/>
        </w:rPr>
      </w:pPr>
    </w:p>
    <w:p>
      <w:pPr>
        <w:rPr>
          <w:rFonts w:hint="eastAsia"/>
          <w:b/>
          <w:sz w:val="28"/>
          <w:szCs w:val="28"/>
        </w:rPr>
      </w:pPr>
      <w:r>
        <w:rPr>
          <w:rFonts w:hint="eastAsia"/>
          <w:b/>
          <w:sz w:val="28"/>
          <w:szCs w:val="28"/>
        </w:rPr>
        <w:t>乙方</w:t>
      </w:r>
      <w:r>
        <w:rPr>
          <w:rFonts w:hint="eastAsia"/>
          <w:b/>
          <w:sz w:val="28"/>
          <w:szCs w:val="28"/>
          <w:lang w:eastAsia="zh-CN"/>
        </w:rPr>
        <w:t>（企业）</w:t>
      </w:r>
      <w:r>
        <w:rPr>
          <w:rFonts w:hint="eastAsia"/>
          <w:b/>
          <w:sz w:val="28"/>
          <w:szCs w:val="28"/>
        </w:rPr>
        <w:t>：</w:t>
      </w:r>
    </w:p>
    <w:p>
      <w:pPr>
        <w:rPr>
          <w:rFonts w:hint="eastAsia"/>
          <w:sz w:val="28"/>
          <w:szCs w:val="28"/>
        </w:rPr>
      </w:pPr>
    </w:p>
    <w:p>
      <w:pPr>
        <w:spacing w:line="360" w:lineRule="auto"/>
        <w:rPr>
          <w:rFonts w:hint="eastAsia"/>
          <w:szCs w:val="21"/>
        </w:rPr>
      </w:pPr>
      <w:r>
        <w:rPr>
          <w:rFonts w:hint="eastAsia"/>
          <w:sz w:val="30"/>
          <w:szCs w:val="30"/>
        </w:rPr>
        <w:t xml:space="preserve">    </w:t>
      </w:r>
      <w:r>
        <w:rPr>
          <w:rFonts w:hint="eastAsia"/>
          <w:szCs w:val="21"/>
        </w:rPr>
        <w:t xml:space="preserve"> </w:t>
      </w:r>
      <w:r>
        <w:rPr>
          <w:rFonts w:hint="eastAsia" w:ascii="宋体" w:hAnsi="宋体"/>
          <w:szCs w:val="21"/>
        </w:rPr>
        <w:t>根据《国务院关于大力发展职业教育的决定》（国发[2005]35号）、《教育部职成厅（2010）4号》文件精神，</w:t>
      </w:r>
      <w:r>
        <w:rPr>
          <w:rFonts w:hint="eastAsia"/>
          <w:szCs w:val="21"/>
        </w:rPr>
        <w:t>为了推动中等职业教育发展改革的需要，为了培养更好更多的社会需要的实用型人才，</w:t>
      </w:r>
      <w:r>
        <w:rPr>
          <w:rFonts w:hint="eastAsia" w:ascii="宋体" w:hAnsi="宋体"/>
          <w:szCs w:val="21"/>
        </w:rPr>
        <w:t>甲乙双方在平等自愿、互惠互利的基础上进行校企合作，经友好协商</w:t>
      </w:r>
      <w:r>
        <w:rPr>
          <w:rFonts w:hint="eastAsia"/>
          <w:szCs w:val="21"/>
        </w:rPr>
        <w:t>就甲方学生在乙方进行为期_______ 的顶岗实习事宜，达成以下协议：</w:t>
      </w:r>
    </w:p>
    <w:p>
      <w:pPr>
        <w:spacing w:line="360" w:lineRule="auto"/>
        <w:ind w:left="-720" w:leftChars="-343" w:firstLine="735" w:firstLineChars="350"/>
        <w:rPr>
          <w:rFonts w:hint="eastAsia"/>
          <w:szCs w:val="21"/>
        </w:rPr>
      </w:pPr>
      <w:r>
        <w:rPr>
          <w:rFonts w:hint="eastAsia"/>
          <w:szCs w:val="21"/>
        </w:rPr>
        <w:t>一、甲方权利与义务：</w:t>
      </w:r>
    </w:p>
    <w:p>
      <w:pPr>
        <w:spacing w:line="360" w:lineRule="auto"/>
        <w:ind w:left="-359" w:leftChars="-171" w:firstLine="840" w:firstLineChars="400"/>
        <w:rPr>
          <w:rFonts w:hint="eastAsia"/>
          <w:szCs w:val="21"/>
        </w:rPr>
      </w:pPr>
      <w:r>
        <w:rPr>
          <w:rFonts w:hint="eastAsia"/>
          <w:szCs w:val="21"/>
        </w:rPr>
        <w:t>1. 为了解企业及相关岗位情况，甲方可到乙方进行考察交流。</w:t>
      </w:r>
    </w:p>
    <w:p>
      <w:pPr>
        <w:spacing w:line="360" w:lineRule="auto"/>
        <w:ind w:left="481"/>
        <w:rPr>
          <w:rFonts w:hint="eastAsia"/>
          <w:szCs w:val="21"/>
        </w:rPr>
      </w:pPr>
      <w:r>
        <w:rPr>
          <w:rFonts w:hint="eastAsia"/>
          <w:szCs w:val="21"/>
        </w:rPr>
        <w:t>2. 根据乙方提出的实际情况和要求，甲方应做好前期对学生的宣传、组织、报名工作；做好实习生的资格审查；为乙方提供所需实习生的有关就业推荐表等材料。</w:t>
      </w:r>
    </w:p>
    <w:p>
      <w:pPr>
        <w:spacing w:line="360" w:lineRule="auto"/>
        <w:ind w:left="481"/>
        <w:rPr>
          <w:rFonts w:hint="eastAsia"/>
          <w:szCs w:val="21"/>
        </w:rPr>
      </w:pPr>
      <w:r>
        <w:rPr>
          <w:rFonts w:hint="eastAsia"/>
          <w:szCs w:val="21"/>
        </w:rPr>
        <w:t>3. 甲方应积极配合乙方对顶岗实习学生进行岗前教育，教育实习学生应遵守企业各项规章制度和和国家的各项法律法规，服从乙方的教育及管理，保守企业商业秘密。</w:t>
      </w:r>
    </w:p>
    <w:p>
      <w:pPr>
        <w:spacing w:line="360" w:lineRule="auto"/>
        <w:ind w:left="376" w:leftChars="179" w:firstLine="105" w:firstLineChars="50"/>
        <w:rPr>
          <w:rFonts w:hint="eastAsia"/>
          <w:szCs w:val="21"/>
        </w:rPr>
      </w:pPr>
      <w:r>
        <w:rPr>
          <w:rFonts w:hint="eastAsia"/>
          <w:szCs w:val="21"/>
        </w:rPr>
        <w:t>4. 甲方负责配合乙方对顶岗实习的学生进行管理，以保证顶岗实习工作的顺利进行。</w:t>
      </w:r>
    </w:p>
    <w:p>
      <w:pPr>
        <w:spacing w:line="360" w:lineRule="auto"/>
        <w:ind w:left="481" w:leftChars="229"/>
        <w:rPr>
          <w:rFonts w:hint="eastAsia"/>
          <w:color w:val="FF0000"/>
          <w:szCs w:val="21"/>
        </w:rPr>
      </w:pPr>
      <w:r>
        <w:rPr>
          <w:rFonts w:hint="eastAsia"/>
          <w:szCs w:val="21"/>
        </w:rPr>
        <w:t>5. 甲方学生的顶岗实习期为_______ ，期间不能在正常工作日以各种理由将学生召回，如有特殊情况需经过企业同意方可，</w:t>
      </w:r>
      <w:r>
        <w:rPr>
          <w:rFonts w:hint="eastAsia"/>
          <w:color w:val="000000"/>
          <w:szCs w:val="21"/>
        </w:rPr>
        <w:t>实习期结束后甲方学生可继续留在乙方工作。</w:t>
      </w:r>
    </w:p>
    <w:p>
      <w:pPr>
        <w:spacing w:line="360" w:lineRule="auto"/>
        <w:rPr>
          <w:rFonts w:hint="eastAsia"/>
          <w:szCs w:val="21"/>
        </w:rPr>
      </w:pPr>
      <w:r>
        <w:rPr>
          <w:rFonts w:hint="eastAsia"/>
          <w:szCs w:val="21"/>
        </w:rPr>
        <w:t>二、乙方权利与义务：</w:t>
      </w:r>
    </w:p>
    <w:p>
      <w:pPr>
        <w:spacing w:line="360" w:lineRule="auto"/>
        <w:ind w:firstLine="420" w:firstLineChars="200"/>
        <w:rPr>
          <w:rFonts w:hint="eastAsia"/>
          <w:szCs w:val="21"/>
        </w:rPr>
      </w:pPr>
      <w:r>
        <w:rPr>
          <w:rFonts w:hint="eastAsia"/>
          <w:szCs w:val="21"/>
        </w:rPr>
        <w:t>1. 乙方作为甲方的实训基地，负责为甲方学生提供实习岗位。</w:t>
      </w:r>
    </w:p>
    <w:p>
      <w:pPr>
        <w:spacing w:line="360" w:lineRule="auto"/>
        <w:ind w:left="420" w:leftChars="200"/>
        <w:rPr>
          <w:rFonts w:hint="eastAsia"/>
          <w:color w:val="000000"/>
          <w:szCs w:val="21"/>
        </w:rPr>
      </w:pPr>
      <w:r>
        <w:rPr>
          <w:rFonts w:hint="eastAsia"/>
          <w:szCs w:val="21"/>
        </w:rPr>
        <w:t>2. 乙方可根据岗位的需求，对实习生进行面试与考核，挑选符合乙方要求的学生到乙方进行顶岗实习，</w:t>
      </w:r>
      <w:r>
        <w:rPr>
          <w:rFonts w:hint="eastAsia"/>
          <w:color w:val="000000"/>
          <w:szCs w:val="21"/>
        </w:rPr>
        <w:t>实习学生人数与性别比例须按乙方的实际情况决定。</w:t>
      </w:r>
    </w:p>
    <w:p>
      <w:pPr>
        <w:spacing w:line="360" w:lineRule="auto"/>
        <w:ind w:left="420" w:leftChars="200"/>
        <w:rPr>
          <w:rFonts w:hint="eastAsia"/>
          <w:szCs w:val="21"/>
        </w:rPr>
      </w:pPr>
      <w:r>
        <w:rPr>
          <w:rFonts w:hint="eastAsia"/>
          <w:szCs w:val="21"/>
        </w:rPr>
        <w:t>3. 乙方应根据相关法律法规和企业实际情况每月按时支付________元作为顶岗实习学生的劳动报酬。学生在顶岗实习期间乙方应提供食宿安排。</w:t>
      </w:r>
    </w:p>
    <w:p>
      <w:pPr>
        <w:spacing w:line="360" w:lineRule="auto"/>
        <w:ind w:left="420" w:leftChars="200"/>
        <w:rPr>
          <w:rFonts w:hint="eastAsia"/>
          <w:szCs w:val="21"/>
        </w:rPr>
      </w:pPr>
      <w:r>
        <w:rPr>
          <w:rFonts w:hint="eastAsia"/>
          <w:szCs w:val="21"/>
        </w:rPr>
        <w:t>4. 在实习期结束后，乙方需对顶岗实习学生进行全面地实习鉴定，对符合乙方用人标准、有意愿继续在公司工作的毕业生予以留用。</w:t>
      </w:r>
    </w:p>
    <w:p>
      <w:pPr>
        <w:spacing w:line="360" w:lineRule="auto"/>
        <w:ind w:left="420" w:leftChars="200"/>
        <w:rPr>
          <w:rFonts w:hint="eastAsia"/>
          <w:szCs w:val="21"/>
        </w:rPr>
      </w:pPr>
      <w:r>
        <w:rPr>
          <w:rFonts w:hint="eastAsia"/>
          <w:szCs w:val="21"/>
        </w:rPr>
        <w:t>5. 乙方要为顶岗实习学生购买人身意外伤害保险和学生实习责任保险。</w:t>
      </w:r>
    </w:p>
    <w:p>
      <w:pPr>
        <w:spacing w:line="360" w:lineRule="auto"/>
        <w:ind w:left="420" w:leftChars="200"/>
        <w:rPr>
          <w:rFonts w:hint="eastAsia"/>
          <w:szCs w:val="21"/>
        </w:rPr>
      </w:pPr>
      <w:r>
        <w:rPr>
          <w:rFonts w:hint="eastAsia"/>
          <w:szCs w:val="21"/>
        </w:rPr>
        <w:t xml:space="preserve">6. 乙方要加强对顶岗实习学生的管理，负责对实习学生进行岗前培训和安全教育，增强学生安全操作和安全生产意识，提高其自我防护能力 。 </w:t>
      </w:r>
    </w:p>
    <w:p>
      <w:pPr>
        <w:spacing w:line="360" w:lineRule="auto"/>
        <w:ind w:left="420" w:leftChars="200"/>
        <w:rPr>
          <w:rFonts w:hint="eastAsia"/>
          <w:szCs w:val="21"/>
        </w:rPr>
      </w:pPr>
      <w:r>
        <w:rPr>
          <w:rFonts w:hint="eastAsia"/>
          <w:szCs w:val="21"/>
        </w:rPr>
        <w:t>7. 在学生顶岗实习期间，乙方可以根据企业相关规定与顶岗实习学生签订相关的劳动安全协议书。</w:t>
      </w:r>
    </w:p>
    <w:p>
      <w:pPr>
        <w:spacing w:line="360" w:lineRule="auto"/>
        <w:ind w:left="420" w:leftChars="200"/>
        <w:rPr>
          <w:rFonts w:hint="eastAsia"/>
          <w:szCs w:val="21"/>
        </w:rPr>
      </w:pPr>
      <w:r>
        <w:rPr>
          <w:rFonts w:hint="eastAsia"/>
          <w:szCs w:val="21"/>
        </w:rPr>
        <w:t>8. 乙方不得安排学生每天顶岗实习超过8小时；不得安排学生加班。（《教育部办公厅关于应对企业技工荒进一步做好中等职业学校学生实习工作的通知》教职成厅[2010]4号）</w:t>
      </w:r>
    </w:p>
    <w:p>
      <w:pPr>
        <w:spacing w:line="360" w:lineRule="auto"/>
        <w:ind w:left="420" w:leftChars="200"/>
        <w:rPr>
          <w:rFonts w:hint="eastAsia"/>
          <w:szCs w:val="21"/>
        </w:rPr>
      </w:pPr>
      <w:r>
        <w:rPr>
          <w:rFonts w:hint="eastAsia"/>
          <w:szCs w:val="21"/>
        </w:rPr>
        <w:t>9. 甲方学生在实习期间有违规行为，经乙方教育后仍无悔改，乙方在报告甲方后可以提前解除学生的实习。如乙方未能按本协议约定的义务履行，甲方在接到学生报告后或自行发现后，向乙方提出书面异议函，乙方应在接到书面异议函后的三天内向甲方说明情况，主动按约履行并保护实习学生利益。否则甲方有权提前与乙方解除学生的实习。乙方仍应按约支付解除前的劳动报酬。</w:t>
      </w:r>
    </w:p>
    <w:p>
      <w:pPr>
        <w:spacing w:line="360" w:lineRule="auto"/>
        <w:rPr>
          <w:rFonts w:hint="eastAsia"/>
          <w:szCs w:val="21"/>
        </w:rPr>
      </w:pPr>
      <w:r>
        <w:rPr>
          <w:rFonts w:hint="eastAsia"/>
          <w:szCs w:val="21"/>
        </w:rPr>
        <w:t>三、其他事项；</w:t>
      </w:r>
    </w:p>
    <w:p>
      <w:pPr>
        <w:spacing w:line="360" w:lineRule="auto"/>
        <w:rPr>
          <w:rFonts w:hint="eastAsia"/>
          <w:szCs w:val="21"/>
        </w:rPr>
      </w:pPr>
      <w:r>
        <w:rPr>
          <w:rFonts w:hint="eastAsia"/>
          <w:szCs w:val="21"/>
        </w:rPr>
        <w:t xml:space="preserve">   1. 本协议一式二份，甲乙双方各执一份，：合作协议一经双方代表签字、盖章即可生效。</w:t>
      </w:r>
    </w:p>
    <w:p>
      <w:pPr>
        <w:pStyle w:val="2"/>
        <w:snapToGrid w:val="0"/>
        <w:spacing w:line="460" w:lineRule="exact"/>
        <w:ind w:left="582" w:leftChars="77" w:right="-359" w:hanging="420" w:hangingChars="200"/>
        <w:rPr>
          <w:rFonts w:hint="eastAsia"/>
          <w:sz w:val="21"/>
          <w:szCs w:val="21"/>
        </w:rPr>
      </w:pPr>
      <w:r>
        <w:rPr>
          <w:rFonts w:hint="eastAsia"/>
          <w:sz w:val="21"/>
          <w:szCs w:val="21"/>
        </w:rPr>
        <w:t xml:space="preserve"> 2. 本协议有效期为______年______月______日到______年______月______日，</w:t>
      </w:r>
      <w:r>
        <w:rPr>
          <w:rFonts w:hint="eastAsia"/>
          <w:color w:val="000000"/>
          <w:sz w:val="21"/>
          <w:szCs w:val="21"/>
        </w:rPr>
        <w:t>根据双方合作意愿和实际情况，可长期合作。首次合作结束后，双方可共同商议形成新的合作意向。</w:t>
      </w:r>
    </w:p>
    <w:p>
      <w:pPr>
        <w:spacing w:line="360" w:lineRule="auto"/>
        <w:ind w:left="630" w:hanging="630" w:hangingChars="300"/>
        <w:rPr>
          <w:rFonts w:hint="eastAsia"/>
          <w:szCs w:val="21"/>
        </w:rPr>
      </w:pPr>
      <w:r>
        <w:rPr>
          <w:rFonts w:hint="eastAsia"/>
          <w:szCs w:val="21"/>
        </w:rPr>
        <w:t xml:space="preserve">   3. 其他未尽事宜，双方应本着友好合作的原则进行协商解决。所有因本项合作后续签订的补充协议与本协议具有同等法律效力。</w:t>
      </w:r>
    </w:p>
    <w:p>
      <w:pPr>
        <w:spacing w:line="360" w:lineRule="auto"/>
        <w:ind w:left="630" w:hanging="630" w:hangingChars="300"/>
        <w:rPr>
          <w:rFonts w:hint="eastAsia"/>
          <w:szCs w:val="21"/>
        </w:rPr>
      </w:pPr>
    </w:p>
    <w:p>
      <w:pPr>
        <w:spacing w:line="360" w:lineRule="auto"/>
        <w:rPr>
          <w:rFonts w:hint="eastAsia"/>
          <w:szCs w:val="21"/>
        </w:rPr>
      </w:pPr>
    </w:p>
    <w:p>
      <w:pPr>
        <w:spacing w:line="360" w:lineRule="auto"/>
        <w:ind w:left="630" w:hanging="630" w:hangingChars="300"/>
        <w:rPr>
          <w:rFonts w:hint="eastAsia"/>
          <w:szCs w:val="21"/>
        </w:rPr>
      </w:pPr>
    </w:p>
    <w:p>
      <w:pPr>
        <w:spacing w:line="360" w:lineRule="auto"/>
        <w:rPr>
          <w:rFonts w:hint="eastAsia"/>
          <w:szCs w:val="21"/>
        </w:rPr>
      </w:pPr>
    </w:p>
    <w:p>
      <w:pPr>
        <w:spacing w:line="360" w:lineRule="auto"/>
        <w:rPr>
          <w:rFonts w:hint="eastAsia"/>
          <w:szCs w:val="21"/>
        </w:rPr>
      </w:pPr>
      <w:r>
        <w:rPr>
          <w:rFonts w:hint="eastAsia"/>
          <w:szCs w:val="21"/>
        </w:rPr>
        <w:t xml:space="preserve">甲方：（盖章）                                乙方：（盖章） </w:t>
      </w:r>
    </w:p>
    <w:p>
      <w:pPr>
        <w:spacing w:line="360" w:lineRule="auto"/>
        <w:rPr>
          <w:rFonts w:hint="eastAsia"/>
          <w:szCs w:val="21"/>
        </w:rPr>
      </w:pPr>
      <w:r>
        <w:rPr>
          <w:rFonts w:hint="eastAsia"/>
          <w:szCs w:val="21"/>
        </w:rPr>
        <w:t>代表人：（签字）                              代表人：(签字)</w:t>
      </w:r>
    </w:p>
    <w:p>
      <w:pPr>
        <w:spacing w:line="360" w:lineRule="auto"/>
        <w:rPr>
          <w:rFonts w:hint="eastAsia"/>
          <w:szCs w:val="21"/>
        </w:rPr>
      </w:pPr>
      <w:r>
        <w:rPr>
          <w:rFonts w:hint="eastAsia"/>
          <w:szCs w:val="21"/>
        </w:rPr>
        <w:t>签订日期：       年     月     日            签订日期：        年     月    日</w:t>
      </w:r>
    </w:p>
    <w:p>
      <w:pPr>
        <w:spacing w:line="360" w:lineRule="auto"/>
        <w:rPr>
          <w:rFonts w:hint="eastAsia"/>
        </w:rPr>
      </w:pPr>
    </w:p>
    <w:p/>
    <w:p>
      <w:bookmarkStart w:id="0" w:name="_GoBack"/>
      <w:bookmarkEnd w:id="0"/>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jc w:val="center"/>
      <w:rPr>
        <w:rFonts w:hint="eastAsia" w:ascii="楷体_GB2312" w:hAnsi="楷体_GB2312" w:eastAsia="楷体_GB2312" w:cs="楷体_GB2312"/>
        <w:sz w:val="24"/>
        <w:szCs w:val="24"/>
        <w:lang w:eastAsia="zh-CN"/>
      </w:rPr>
    </w:pPr>
    <w:r>
      <w:rPr>
        <w:rFonts w:hint="eastAsia" w:ascii="楷体_GB2312" w:hAnsi="楷体_GB2312" w:eastAsia="楷体_GB2312" w:cs="楷体_GB2312"/>
        <w:sz w:val="24"/>
        <w:szCs w:val="24"/>
        <w:lang w:eastAsia="zh-CN"/>
      </w:rPr>
      <w:drawing>
        <wp:inline distT="0" distB="0" distL="114300" distR="114300">
          <wp:extent cx="340995" cy="285750"/>
          <wp:effectExtent l="0" t="0" r="1905" b="0"/>
          <wp:docPr id="2"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pic:cNvPicPr>
                    <a:picLocks noChangeAspect="1"/>
                  </pic:cNvPicPr>
                </pic:nvPicPr>
                <pic:blipFill>
                  <a:blip r:embed="rId1"/>
                  <a:stretch>
                    <a:fillRect/>
                  </a:stretch>
                </pic:blipFill>
                <pic:spPr>
                  <a:xfrm>
                    <a:off x="0" y="0"/>
                    <a:ext cx="340995" cy="285750"/>
                  </a:xfrm>
                  <a:prstGeom prst="rect">
                    <a:avLst/>
                  </a:prstGeom>
                  <a:noFill/>
                  <a:ln>
                    <a:noFill/>
                  </a:ln>
                </pic:spPr>
              </pic:pic>
            </a:graphicData>
          </a:graphic>
        </wp:inline>
      </w:drawing>
    </w:r>
    <w:r>
      <w:rPr>
        <w:rFonts w:hint="eastAsia" w:ascii="楷体_GB2312" w:hAnsi="楷体_GB2312" w:eastAsia="楷体_GB2312" w:cs="楷体_GB2312"/>
        <w:sz w:val="24"/>
        <w:szCs w:val="24"/>
        <w:lang w:eastAsia="zh-CN"/>
      </w:rPr>
      <w:t>福</w:t>
    </w:r>
    <w:r>
      <w:rPr>
        <w:rFonts w:hint="eastAsia" w:ascii="楷体_GB2312" w:hAnsi="楷体_GB2312" w:eastAsia="楷体_GB2312" w:cs="楷体_GB2312"/>
        <w:sz w:val="24"/>
        <w:szCs w:val="24"/>
        <w:lang w:val="en-US" w:eastAsia="zh-CN"/>
      </w:rPr>
      <w:t xml:space="preserve"> </w:t>
    </w:r>
    <w:r>
      <w:rPr>
        <w:rFonts w:hint="eastAsia" w:ascii="楷体_GB2312" w:hAnsi="楷体_GB2312" w:eastAsia="楷体_GB2312" w:cs="楷体_GB2312"/>
        <w:sz w:val="24"/>
        <w:szCs w:val="24"/>
        <w:lang w:eastAsia="zh-CN"/>
      </w:rPr>
      <w:t>州</w:t>
    </w:r>
    <w:r>
      <w:rPr>
        <w:rFonts w:hint="eastAsia" w:ascii="楷体_GB2312" w:hAnsi="楷体_GB2312" w:eastAsia="楷体_GB2312" w:cs="楷体_GB2312"/>
        <w:sz w:val="24"/>
        <w:szCs w:val="24"/>
        <w:lang w:val="en-US" w:eastAsia="zh-CN"/>
      </w:rPr>
      <w:t xml:space="preserve"> </w:t>
    </w:r>
    <w:r>
      <w:rPr>
        <w:rFonts w:hint="eastAsia" w:ascii="楷体_GB2312" w:hAnsi="楷体_GB2312" w:eastAsia="楷体_GB2312" w:cs="楷体_GB2312"/>
        <w:sz w:val="24"/>
        <w:szCs w:val="24"/>
        <w:lang w:eastAsia="zh-CN"/>
      </w:rPr>
      <w:t>财</w:t>
    </w:r>
    <w:r>
      <w:rPr>
        <w:rFonts w:hint="eastAsia" w:ascii="楷体_GB2312" w:hAnsi="楷体_GB2312" w:eastAsia="楷体_GB2312" w:cs="楷体_GB2312"/>
        <w:sz w:val="24"/>
        <w:szCs w:val="24"/>
        <w:lang w:val="en-US" w:eastAsia="zh-CN"/>
      </w:rPr>
      <w:t xml:space="preserve"> </w:t>
    </w:r>
    <w:r>
      <w:rPr>
        <w:rFonts w:hint="eastAsia" w:ascii="楷体_GB2312" w:hAnsi="楷体_GB2312" w:eastAsia="楷体_GB2312" w:cs="楷体_GB2312"/>
        <w:sz w:val="24"/>
        <w:szCs w:val="24"/>
        <w:lang w:eastAsia="zh-CN"/>
      </w:rPr>
      <w:t>政</w:t>
    </w:r>
    <w:r>
      <w:rPr>
        <w:rFonts w:hint="eastAsia" w:ascii="楷体_GB2312" w:hAnsi="楷体_GB2312" w:eastAsia="楷体_GB2312" w:cs="楷体_GB2312"/>
        <w:sz w:val="24"/>
        <w:szCs w:val="24"/>
        <w:lang w:val="en-US" w:eastAsia="zh-CN"/>
      </w:rPr>
      <w:t xml:space="preserve"> </w:t>
    </w:r>
    <w:r>
      <w:rPr>
        <w:rFonts w:hint="eastAsia" w:ascii="楷体_GB2312" w:hAnsi="楷体_GB2312" w:eastAsia="楷体_GB2312" w:cs="楷体_GB2312"/>
        <w:sz w:val="24"/>
        <w:szCs w:val="24"/>
        <w:lang w:eastAsia="zh-CN"/>
      </w:rPr>
      <w:t>金</w:t>
    </w:r>
    <w:r>
      <w:rPr>
        <w:rFonts w:hint="eastAsia" w:ascii="楷体_GB2312" w:hAnsi="楷体_GB2312" w:eastAsia="楷体_GB2312" w:cs="楷体_GB2312"/>
        <w:sz w:val="24"/>
        <w:szCs w:val="24"/>
        <w:lang w:val="en-US" w:eastAsia="zh-CN"/>
      </w:rPr>
      <w:t xml:space="preserve"> </w:t>
    </w:r>
    <w:r>
      <w:rPr>
        <w:rFonts w:hint="eastAsia" w:ascii="楷体_GB2312" w:hAnsi="楷体_GB2312" w:eastAsia="楷体_GB2312" w:cs="楷体_GB2312"/>
        <w:sz w:val="24"/>
        <w:szCs w:val="24"/>
        <w:lang w:eastAsia="zh-CN"/>
      </w:rPr>
      <w:t>融</w:t>
    </w:r>
    <w:r>
      <w:rPr>
        <w:rFonts w:hint="eastAsia" w:ascii="楷体_GB2312" w:hAnsi="楷体_GB2312" w:eastAsia="楷体_GB2312" w:cs="楷体_GB2312"/>
        <w:sz w:val="24"/>
        <w:szCs w:val="24"/>
        <w:lang w:val="en-US" w:eastAsia="zh-CN"/>
      </w:rPr>
      <w:t xml:space="preserve"> </w:t>
    </w:r>
    <w:r>
      <w:rPr>
        <w:rFonts w:hint="eastAsia" w:ascii="楷体_GB2312" w:hAnsi="楷体_GB2312" w:eastAsia="楷体_GB2312" w:cs="楷体_GB2312"/>
        <w:sz w:val="24"/>
        <w:szCs w:val="24"/>
        <w:lang w:eastAsia="zh-CN"/>
      </w:rPr>
      <w:t>职</w:t>
    </w:r>
    <w:r>
      <w:rPr>
        <w:rFonts w:hint="eastAsia" w:ascii="楷体_GB2312" w:hAnsi="楷体_GB2312" w:eastAsia="楷体_GB2312" w:cs="楷体_GB2312"/>
        <w:sz w:val="24"/>
        <w:szCs w:val="24"/>
        <w:lang w:val="en-US" w:eastAsia="zh-CN"/>
      </w:rPr>
      <w:t xml:space="preserve"> </w:t>
    </w:r>
    <w:r>
      <w:rPr>
        <w:rFonts w:hint="eastAsia" w:ascii="楷体_GB2312" w:hAnsi="楷体_GB2312" w:eastAsia="楷体_GB2312" w:cs="楷体_GB2312"/>
        <w:sz w:val="24"/>
        <w:szCs w:val="24"/>
        <w:lang w:eastAsia="zh-CN"/>
      </w:rPr>
      <w:t>业</w:t>
    </w:r>
    <w:r>
      <w:rPr>
        <w:rFonts w:hint="eastAsia" w:ascii="楷体_GB2312" w:hAnsi="楷体_GB2312" w:eastAsia="楷体_GB2312" w:cs="楷体_GB2312"/>
        <w:sz w:val="24"/>
        <w:szCs w:val="24"/>
        <w:lang w:val="en-US" w:eastAsia="zh-CN"/>
      </w:rPr>
      <w:t xml:space="preserve"> </w:t>
    </w:r>
    <w:r>
      <w:rPr>
        <w:rFonts w:hint="eastAsia" w:ascii="楷体_GB2312" w:hAnsi="楷体_GB2312" w:eastAsia="楷体_GB2312" w:cs="楷体_GB2312"/>
        <w:sz w:val="24"/>
        <w:szCs w:val="24"/>
        <w:lang w:eastAsia="zh-CN"/>
      </w:rPr>
      <w:t>中</w:t>
    </w:r>
    <w:r>
      <w:rPr>
        <w:rFonts w:hint="eastAsia" w:ascii="楷体_GB2312" w:hAnsi="楷体_GB2312" w:eastAsia="楷体_GB2312" w:cs="楷体_GB2312"/>
        <w:sz w:val="24"/>
        <w:szCs w:val="24"/>
        <w:lang w:val="en-US" w:eastAsia="zh-CN"/>
      </w:rPr>
      <w:t xml:space="preserve"> </w:t>
    </w:r>
    <w:r>
      <w:rPr>
        <w:rFonts w:hint="eastAsia" w:ascii="楷体_GB2312" w:hAnsi="楷体_GB2312" w:eastAsia="楷体_GB2312" w:cs="楷体_GB2312"/>
        <w:sz w:val="24"/>
        <w:szCs w:val="24"/>
        <w:lang w:eastAsia="zh-CN"/>
      </w:rPr>
      <w:t>专</w:t>
    </w:r>
    <w:r>
      <w:rPr>
        <w:rFonts w:hint="eastAsia" w:ascii="楷体_GB2312" w:hAnsi="楷体_GB2312" w:eastAsia="楷体_GB2312" w:cs="楷体_GB2312"/>
        <w:sz w:val="24"/>
        <w:szCs w:val="24"/>
        <w:lang w:val="en-US" w:eastAsia="zh-CN"/>
      </w:rPr>
      <w:t xml:space="preserve"> </w:t>
    </w:r>
    <w:r>
      <w:rPr>
        <w:rFonts w:hint="eastAsia" w:ascii="楷体_GB2312" w:hAnsi="楷体_GB2312" w:eastAsia="楷体_GB2312" w:cs="楷体_GB2312"/>
        <w:sz w:val="24"/>
        <w:szCs w:val="24"/>
        <w:lang w:eastAsia="zh-CN"/>
      </w:rPr>
      <w:t>学</w:t>
    </w:r>
    <w:r>
      <w:rPr>
        <w:rFonts w:hint="eastAsia" w:ascii="楷体_GB2312" w:hAnsi="楷体_GB2312" w:eastAsia="楷体_GB2312" w:cs="楷体_GB2312"/>
        <w:sz w:val="24"/>
        <w:szCs w:val="24"/>
        <w:lang w:val="en-US" w:eastAsia="zh-CN"/>
      </w:rPr>
      <w:t xml:space="preserve"> </w:t>
    </w:r>
    <w:r>
      <w:rPr>
        <w:rFonts w:hint="eastAsia" w:ascii="楷体_GB2312" w:hAnsi="楷体_GB2312" w:eastAsia="楷体_GB2312" w:cs="楷体_GB2312"/>
        <w:sz w:val="24"/>
        <w:szCs w:val="24"/>
        <w:lang w:eastAsia="zh-CN"/>
      </w:rPr>
      <w:t>校</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E5M2YxMzBhYzNjMmI3MThmYjYyNzc2OTQ1NzZlYmMifQ=="/>
  </w:docVars>
  <w:rsids>
    <w:rsidRoot w:val="00000000"/>
    <w:rsid w:val="786261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lock Text"/>
    <w:basedOn w:val="1"/>
    <w:qFormat/>
    <w:uiPriority w:val="0"/>
    <w:pPr>
      <w:spacing w:line="400" w:lineRule="exact"/>
      <w:ind w:leftChars="-257" w:rightChars="-171" w:firstLine="560" w:firstLineChars="200"/>
    </w:pPr>
    <w:rPr>
      <w:sz w:val="2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2022-06-13T10:06:01Z</dcterms:created>
  <dc:creator>admin</dc:creator>
  <cp:lastModifiedBy>admin</cp:lastModifiedBy>
  <dcterms:modified xsi:type="dcterms:W3CDTF">2022-06-13T10:06:16Z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6A9337E5BD0C40C9A537944FADF985F8</vt:lpwstr>
  </property>
</Properties>
</file>