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pageBreakBefore w:val="0"/>
        <w:kinsoku/>
        <w:wordWrap/>
        <w:overflowPunct/>
        <w:topLinePunct w:val="0"/>
        <w:autoSpaceDE/>
        <w:autoSpaceDN/>
        <w:bidi w:val="0"/>
        <w:adjustRightInd/>
        <w:snapToGrid/>
        <w:spacing w:line="560" w:lineRule="exact"/>
        <w:jc w:val="center"/>
        <w:rPr>
          <w:rFonts w:hint="eastAsia" w:ascii="方正小标宋简体" w:hAnsi="宋体" w:eastAsia="方正小标宋简体" w:cs="Times New Roman"/>
          <w:b w:val="0"/>
          <w:bCs/>
          <w:color w:val="auto"/>
          <w:kern w:val="2"/>
          <w:sz w:val="36"/>
          <w:szCs w:val="36"/>
          <w:highlight w:val="none"/>
          <w:lang w:val="en-US" w:eastAsia="zh-CN" w:bidi="ar-SA"/>
        </w:rPr>
      </w:pPr>
      <w:bookmarkStart w:id="0" w:name="_GoBack"/>
      <w:bookmarkEnd w:id="0"/>
      <w:r>
        <w:rPr>
          <w:rFonts w:hint="eastAsia" w:ascii="方正小标宋简体" w:hAnsi="宋体" w:eastAsia="方正小标宋简体" w:cs="Times New Roman"/>
          <w:b w:val="0"/>
          <w:bCs/>
          <w:color w:val="auto"/>
          <w:kern w:val="2"/>
          <w:sz w:val="36"/>
          <w:szCs w:val="36"/>
          <w:highlight w:val="none"/>
          <w:lang w:val="en-US" w:eastAsia="zh-CN" w:bidi="ar-SA"/>
        </w:rPr>
        <w:t>平潭综合实验区文旅发展集团有限公司</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baseline"/>
        <w:rPr>
          <w:rFonts w:hint="eastAsia" w:ascii="方正小标宋简体" w:hAnsi="宋体" w:eastAsia="方正小标宋简体"/>
          <w:bCs/>
          <w:color w:val="auto"/>
          <w:sz w:val="36"/>
          <w:szCs w:val="36"/>
          <w:highlight w:val="none"/>
          <w:lang w:eastAsia="zh-CN"/>
        </w:rPr>
      </w:pPr>
      <w:r>
        <w:rPr>
          <w:rFonts w:hint="eastAsia" w:ascii="方正小标宋简体" w:hAnsi="宋体" w:eastAsia="方正小标宋简体" w:cs="Times New Roman"/>
          <w:b w:val="0"/>
          <w:bCs/>
          <w:color w:val="auto"/>
          <w:kern w:val="2"/>
          <w:sz w:val="36"/>
          <w:szCs w:val="36"/>
          <w:highlight w:val="none"/>
          <w:lang w:val="en-US" w:eastAsia="zh-CN" w:bidi="ar-SA"/>
        </w:rPr>
        <w:t>2024年公开招聘急需产业</w:t>
      </w:r>
      <w:r>
        <w:rPr>
          <w:rFonts w:hint="eastAsia" w:ascii="方正小标宋简体" w:hAnsi="宋体" w:eastAsia="方正小标宋简体"/>
          <w:bCs/>
          <w:color w:val="auto"/>
          <w:sz w:val="36"/>
          <w:szCs w:val="36"/>
          <w:highlight w:val="none"/>
          <w:lang w:val="en-US" w:eastAsia="zh-CN"/>
        </w:rPr>
        <w:t>人才岗位信息表</w:t>
      </w:r>
    </w:p>
    <w:tbl>
      <w:tblPr>
        <w:tblStyle w:val="8"/>
        <w:tblpPr w:leftFromText="182" w:rightFromText="182" w:vertAnchor="text" w:horzAnchor="margin" w:tblpXSpec="center" w:tblpY="245"/>
        <w:tblOverlap w:val="never"/>
        <w:tblW w:w="0" w:type="auto"/>
        <w:tblInd w:w="826"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1069"/>
        <w:gridCol w:w="885"/>
        <w:gridCol w:w="825"/>
        <w:gridCol w:w="825"/>
        <w:gridCol w:w="4291"/>
        <w:gridCol w:w="1065"/>
        <w:gridCol w:w="960"/>
        <w:gridCol w:w="885"/>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793" w:hRule="atLeast"/>
        </w:trPr>
        <w:tc>
          <w:tcPr>
            <w:tcW w:w="1069" w:type="dxa"/>
            <w:tcBorders>
              <w:tl2br w:val="nil"/>
              <w:tr2bl w:val="nil"/>
            </w:tcBorders>
            <w:noWrap w:val="0"/>
            <w:vAlign w:val="center"/>
          </w:tcPr>
          <w:p>
            <w:pPr>
              <w:spacing w:line="300" w:lineRule="exact"/>
              <w:jc w:val="center"/>
              <w:rPr>
                <w:rFonts w:ascii="仿宋_GB2312" w:hAnsi="Times New Roman" w:eastAsia="仿宋_GB2312"/>
                <w:color w:val="auto"/>
                <w:sz w:val="28"/>
                <w:szCs w:val="28"/>
                <w:highlight w:val="none"/>
              </w:rPr>
            </w:pPr>
            <w:r>
              <w:rPr>
                <w:rFonts w:hint="eastAsia" w:ascii="仿宋_GB2312" w:hAnsi="Times New Roman" w:eastAsia="仿宋_GB2312"/>
                <w:color w:val="auto"/>
                <w:sz w:val="28"/>
                <w:szCs w:val="28"/>
                <w:highlight w:val="none"/>
              </w:rPr>
              <w:t>招聘</w:t>
            </w:r>
          </w:p>
          <w:p>
            <w:pPr>
              <w:spacing w:line="300" w:lineRule="exact"/>
              <w:jc w:val="center"/>
              <w:rPr>
                <w:rFonts w:ascii="仿宋_GB2312" w:hAnsi="Times New Roman" w:eastAsia="仿宋_GB2312"/>
                <w:color w:val="auto"/>
                <w:sz w:val="28"/>
                <w:szCs w:val="28"/>
                <w:highlight w:val="none"/>
              </w:rPr>
            </w:pPr>
            <w:r>
              <w:rPr>
                <w:rFonts w:hint="eastAsia" w:ascii="仿宋_GB2312" w:hAnsi="Times New Roman" w:eastAsia="仿宋_GB2312"/>
                <w:color w:val="auto"/>
                <w:sz w:val="28"/>
                <w:szCs w:val="28"/>
                <w:highlight w:val="none"/>
              </w:rPr>
              <w:t>岗位</w:t>
            </w:r>
          </w:p>
        </w:tc>
        <w:tc>
          <w:tcPr>
            <w:tcW w:w="885" w:type="dxa"/>
            <w:tcBorders>
              <w:tl2br w:val="nil"/>
              <w:tr2bl w:val="nil"/>
            </w:tcBorders>
            <w:noWrap w:val="0"/>
            <w:vAlign w:val="center"/>
          </w:tcPr>
          <w:p>
            <w:pPr>
              <w:spacing w:line="300" w:lineRule="exact"/>
              <w:jc w:val="center"/>
              <w:rPr>
                <w:rFonts w:hint="default" w:ascii="仿宋_GB2312" w:hAnsi="Times New Roman" w:eastAsia="仿宋_GB2312"/>
                <w:color w:val="auto"/>
                <w:sz w:val="28"/>
                <w:szCs w:val="28"/>
                <w:highlight w:val="none"/>
                <w:lang w:val="en-US" w:eastAsia="zh-CN"/>
              </w:rPr>
            </w:pPr>
            <w:r>
              <w:rPr>
                <w:rFonts w:hint="eastAsia" w:ascii="仿宋_GB2312" w:hAnsi="Times New Roman" w:eastAsia="仿宋_GB2312"/>
                <w:color w:val="auto"/>
                <w:sz w:val="28"/>
                <w:szCs w:val="28"/>
                <w:highlight w:val="none"/>
                <w:lang w:val="en-US" w:eastAsia="zh-CN"/>
              </w:rPr>
              <w:t>职级</w:t>
            </w:r>
          </w:p>
        </w:tc>
        <w:tc>
          <w:tcPr>
            <w:tcW w:w="825" w:type="dxa"/>
            <w:tcBorders>
              <w:tl2br w:val="nil"/>
              <w:tr2bl w:val="nil"/>
            </w:tcBorders>
            <w:noWrap w:val="0"/>
            <w:vAlign w:val="center"/>
          </w:tcPr>
          <w:p>
            <w:pPr>
              <w:spacing w:line="300" w:lineRule="exact"/>
              <w:jc w:val="center"/>
              <w:rPr>
                <w:rFonts w:hint="eastAsia" w:ascii="仿宋_GB2312" w:hAnsi="Times New Roman" w:eastAsia="仿宋_GB2312"/>
                <w:color w:val="auto"/>
                <w:sz w:val="28"/>
                <w:szCs w:val="28"/>
                <w:highlight w:val="none"/>
                <w:lang w:eastAsia="zh-CN"/>
              </w:rPr>
            </w:pPr>
            <w:r>
              <w:rPr>
                <w:rFonts w:hint="eastAsia" w:ascii="仿宋_GB2312" w:hAnsi="Times New Roman" w:eastAsia="仿宋_GB2312"/>
                <w:color w:val="auto"/>
                <w:sz w:val="28"/>
                <w:szCs w:val="28"/>
                <w:highlight w:val="none"/>
                <w:lang w:eastAsia="zh-CN"/>
              </w:rPr>
              <w:t>岗位代码</w:t>
            </w:r>
          </w:p>
        </w:tc>
        <w:tc>
          <w:tcPr>
            <w:tcW w:w="825" w:type="dxa"/>
            <w:tcBorders>
              <w:tl2br w:val="nil"/>
              <w:tr2bl w:val="nil"/>
            </w:tcBorders>
            <w:noWrap w:val="0"/>
            <w:vAlign w:val="center"/>
          </w:tcPr>
          <w:p>
            <w:pPr>
              <w:spacing w:line="300" w:lineRule="exact"/>
              <w:jc w:val="center"/>
              <w:rPr>
                <w:rFonts w:ascii="仿宋_GB2312" w:hAnsi="Times New Roman" w:eastAsia="仿宋_GB2312"/>
                <w:color w:val="auto"/>
                <w:sz w:val="28"/>
                <w:szCs w:val="28"/>
                <w:highlight w:val="none"/>
              </w:rPr>
            </w:pPr>
            <w:r>
              <w:rPr>
                <w:rFonts w:hint="eastAsia" w:ascii="仿宋_GB2312" w:hAnsi="Times New Roman" w:eastAsia="仿宋_GB2312"/>
                <w:color w:val="auto"/>
                <w:sz w:val="28"/>
                <w:szCs w:val="28"/>
                <w:highlight w:val="none"/>
              </w:rPr>
              <w:t>招聘人数</w:t>
            </w:r>
          </w:p>
        </w:tc>
        <w:tc>
          <w:tcPr>
            <w:tcW w:w="4291" w:type="dxa"/>
            <w:tcBorders>
              <w:tl2br w:val="nil"/>
              <w:tr2bl w:val="nil"/>
            </w:tcBorders>
            <w:noWrap w:val="0"/>
            <w:vAlign w:val="center"/>
          </w:tcPr>
          <w:p>
            <w:pPr>
              <w:spacing w:line="300" w:lineRule="exact"/>
              <w:jc w:val="center"/>
              <w:rPr>
                <w:rFonts w:ascii="仿宋_GB2312" w:hAnsi="Times New Roman" w:eastAsia="仿宋_GB2312"/>
                <w:color w:val="auto"/>
                <w:sz w:val="28"/>
                <w:szCs w:val="28"/>
                <w:highlight w:val="none"/>
              </w:rPr>
            </w:pPr>
            <w:r>
              <w:rPr>
                <w:rFonts w:hint="eastAsia" w:ascii="仿宋_GB2312" w:hAnsi="Times New Roman" w:eastAsia="仿宋_GB2312"/>
                <w:color w:val="auto"/>
                <w:sz w:val="28"/>
                <w:szCs w:val="28"/>
                <w:highlight w:val="none"/>
              </w:rPr>
              <w:t>招聘条件</w:t>
            </w:r>
          </w:p>
        </w:tc>
        <w:tc>
          <w:tcPr>
            <w:tcW w:w="1065" w:type="dxa"/>
            <w:tcBorders>
              <w:tl2br w:val="nil"/>
              <w:tr2bl w:val="nil"/>
            </w:tcBorders>
            <w:noWrap w:val="0"/>
            <w:vAlign w:val="center"/>
          </w:tcPr>
          <w:p>
            <w:pPr>
              <w:spacing w:line="300" w:lineRule="exact"/>
              <w:jc w:val="center"/>
              <w:rPr>
                <w:rFonts w:ascii="仿宋_GB2312" w:hAnsi="Times New Roman" w:eastAsia="仿宋_GB2312"/>
                <w:color w:val="auto"/>
                <w:sz w:val="28"/>
                <w:szCs w:val="28"/>
                <w:highlight w:val="none"/>
              </w:rPr>
            </w:pPr>
            <w:r>
              <w:rPr>
                <w:rFonts w:hint="eastAsia" w:ascii="仿宋_GB2312" w:hAnsi="Times New Roman" w:eastAsia="仿宋_GB2312"/>
                <w:color w:val="auto"/>
                <w:sz w:val="28"/>
                <w:szCs w:val="28"/>
                <w:highlight w:val="none"/>
              </w:rPr>
              <w:t>招聘</w:t>
            </w:r>
          </w:p>
          <w:p>
            <w:pPr>
              <w:spacing w:line="300" w:lineRule="exact"/>
              <w:jc w:val="center"/>
              <w:rPr>
                <w:rFonts w:ascii="仿宋_GB2312" w:hAnsi="Times New Roman" w:eastAsia="仿宋_GB2312"/>
                <w:color w:val="auto"/>
                <w:sz w:val="28"/>
                <w:szCs w:val="28"/>
                <w:highlight w:val="none"/>
              </w:rPr>
            </w:pPr>
            <w:r>
              <w:rPr>
                <w:rFonts w:hint="eastAsia" w:ascii="仿宋_GB2312" w:hAnsi="Times New Roman" w:eastAsia="仿宋_GB2312"/>
                <w:color w:val="auto"/>
                <w:sz w:val="28"/>
                <w:szCs w:val="28"/>
                <w:highlight w:val="none"/>
              </w:rPr>
              <w:t>方式</w:t>
            </w:r>
          </w:p>
        </w:tc>
        <w:tc>
          <w:tcPr>
            <w:tcW w:w="960" w:type="dxa"/>
            <w:tcBorders>
              <w:tl2br w:val="nil"/>
              <w:tr2bl w:val="nil"/>
            </w:tcBorders>
            <w:noWrap w:val="0"/>
            <w:vAlign w:val="center"/>
          </w:tcPr>
          <w:p>
            <w:pPr>
              <w:spacing w:line="300" w:lineRule="exact"/>
              <w:jc w:val="center"/>
              <w:rPr>
                <w:rFonts w:hint="eastAsia" w:ascii="仿宋_GB2312" w:hAnsi="Times New Roman" w:eastAsia="仿宋_GB2312"/>
                <w:color w:val="auto"/>
                <w:sz w:val="28"/>
                <w:szCs w:val="28"/>
                <w:highlight w:val="none"/>
                <w:lang w:val="en-US" w:eastAsia="zh-CN"/>
              </w:rPr>
            </w:pPr>
            <w:r>
              <w:rPr>
                <w:rFonts w:hint="eastAsia" w:ascii="仿宋_GB2312" w:hAnsi="Times New Roman" w:eastAsia="仿宋_GB2312"/>
                <w:color w:val="auto"/>
                <w:sz w:val="28"/>
                <w:szCs w:val="28"/>
                <w:highlight w:val="none"/>
                <w:lang w:val="en-US" w:eastAsia="zh-CN"/>
              </w:rPr>
              <w:t>类别</w:t>
            </w:r>
          </w:p>
        </w:tc>
        <w:tc>
          <w:tcPr>
            <w:tcW w:w="885" w:type="dxa"/>
            <w:tcBorders>
              <w:tl2br w:val="nil"/>
              <w:tr2bl w:val="nil"/>
            </w:tcBorders>
            <w:noWrap w:val="0"/>
            <w:vAlign w:val="center"/>
          </w:tcPr>
          <w:p>
            <w:pPr>
              <w:spacing w:line="300" w:lineRule="exact"/>
              <w:jc w:val="center"/>
              <w:rPr>
                <w:rFonts w:hint="default" w:ascii="仿宋_GB2312" w:hAnsi="Times New Roman" w:eastAsia="仿宋_GB2312"/>
                <w:color w:val="auto"/>
                <w:sz w:val="28"/>
                <w:szCs w:val="28"/>
                <w:highlight w:val="none"/>
                <w:lang w:val="en-US" w:eastAsia="zh-CN"/>
              </w:rPr>
            </w:pPr>
            <w:r>
              <w:rPr>
                <w:rFonts w:hint="eastAsia" w:ascii="仿宋_GB2312" w:hAnsi="Times New Roman" w:eastAsia="仿宋_GB2312"/>
                <w:color w:val="auto"/>
                <w:sz w:val="28"/>
                <w:szCs w:val="28"/>
                <w:highlight w:val="none"/>
                <w:lang w:val="en-US" w:eastAsia="zh-CN"/>
              </w:rPr>
              <w:t>年薪</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813" w:hRule="atLeast"/>
        </w:trPr>
        <w:tc>
          <w:tcPr>
            <w:tcW w:w="1069" w:type="dxa"/>
            <w:tcBorders>
              <w:tl2br w:val="nil"/>
              <w:tr2bl w:val="nil"/>
            </w:tcBorders>
            <w:noWrap w:val="0"/>
            <w:vAlign w:val="center"/>
          </w:tcPr>
          <w:p>
            <w:pPr>
              <w:spacing w:line="260" w:lineRule="exact"/>
              <w:jc w:val="center"/>
              <w:rPr>
                <w:rFonts w:hint="default" w:ascii="宋体" w:hAnsi="宋体" w:eastAsia="宋体" w:cs="宋体"/>
                <w:b w:val="0"/>
                <w:bCs w:val="0"/>
                <w:color w:val="121212"/>
                <w:sz w:val="18"/>
                <w:szCs w:val="18"/>
                <w:highlight w:val="none"/>
                <w:lang w:val="en-US" w:eastAsia="zh-CN"/>
              </w:rPr>
            </w:pPr>
            <w:r>
              <w:rPr>
                <w:rFonts w:hint="default" w:ascii="宋体" w:hAnsi="宋体" w:eastAsia="宋体" w:cs="宋体"/>
                <w:b w:val="0"/>
                <w:bCs w:val="0"/>
                <w:color w:val="121212"/>
                <w:sz w:val="18"/>
                <w:szCs w:val="18"/>
                <w:highlight w:val="none"/>
                <w:lang w:val="en-US" w:eastAsia="zh-CN"/>
              </w:rPr>
              <w:t>和一建设公司</w:t>
            </w:r>
          </w:p>
          <w:p>
            <w:pPr>
              <w:spacing w:line="260" w:lineRule="exact"/>
              <w:jc w:val="center"/>
              <w:rPr>
                <w:rFonts w:hint="eastAsia" w:ascii="Times New Roman" w:hAnsi="Times New Roman" w:eastAsia="宋体" w:cs="Times New Roman"/>
                <w:color w:val="121212"/>
                <w:kern w:val="2"/>
                <w:sz w:val="18"/>
                <w:szCs w:val="18"/>
                <w:highlight w:val="none"/>
                <w:lang w:val="en-US" w:eastAsia="zh-CN" w:bidi="ar-SA"/>
              </w:rPr>
            </w:pPr>
            <w:r>
              <w:rPr>
                <w:rFonts w:hint="eastAsia" w:ascii="宋体" w:hAnsi="宋体" w:eastAsia="宋体" w:cs="宋体"/>
                <w:b w:val="0"/>
                <w:bCs w:val="0"/>
                <w:color w:val="121212"/>
                <w:sz w:val="18"/>
                <w:szCs w:val="18"/>
                <w:highlight w:val="none"/>
                <w:lang w:val="en-US" w:eastAsia="zh-CN"/>
              </w:rPr>
              <w:t>总工程师</w:t>
            </w:r>
          </w:p>
        </w:tc>
        <w:tc>
          <w:tcPr>
            <w:tcW w:w="885" w:type="dxa"/>
            <w:tcBorders>
              <w:tl2br w:val="nil"/>
              <w:tr2bl w:val="nil"/>
            </w:tcBorders>
            <w:noWrap w:val="0"/>
            <w:vAlign w:val="center"/>
          </w:tcPr>
          <w:p>
            <w:pPr>
              <w:spacing w:line="260" w:lineRule="exact"/>
              <w:jc w:val="center"/>
              <w:rPr>
                <w:rFonts w:hint="default" w:ascii="宋体" w:hAnsi="宋体" w:eastAsia="宋体" w:cs="宋体"/>
                <w:color w:val="121212"/>
                <w:sz w:val="18"/>
                <w:szCs w:val="18"/>
                <w:highlight w:val="none"/>
                <w:lang w:val="en-US" w:eastAsia="zh-CN"/>
              </w:rPr>
            </w:pPr>
            <w:r>
              <w:rPr>
                <w:rFonts w:hint="eastAsia" w:ascii="宋体" w:hAnsi="宋体" w:cs="宋体"/>
                <w:color w:val="121212"/>
                <w:sz w:val="18"/>
                <w:szCs w:val="18"/>
                <w:highlight w:val="none"/>
                <w:lang w:val="en-US" w:eastAsia="zh-CN"/>
              </w:rPr>
              <w:t>集团主管级</w:t>
            </w:r>
          </w:p>
        </w:tc>
        <w:tc>
          <w:tcPr>
            <w:tcW w:w="825" w:type="dxa"/>
            <w:tcBorders>
              <w:tl2br w:val="nil"/>
              <w:tr2bl w:val="nil"/>
            </w:tcBorders>
            <w:noWrap w:val="0"/>
            <w:vAlign w:val="center"/>
          </w:tcPr>
          <w:p>
            <w:pPr>
              <w:spacing w:line="260" w:lineRule="exact"/>
              <w:jc w:val="center"/>
              <w:rPr>
                <w:rFonts w:hint="default" w:ascii="宋体" w:hAnsi="宋体" w:eastAsia="宋体" w:cs="宋体"/>
                <w:b w:val="0"/>
                <w:bCs w:val="0"/>
                <w:color w:val="auto"/>
                <w:sz w:val="18"/>
                <w:szCs w:val="18"/>
                <w:highlight w:val="none"/>
                <w:lang w:val="en-US" w:eastAsia="zh-CN"/>
              </w:rPr>
            </w:pPr>
            <w:r>
              <w:rPr>
                <w:rFonts w:hint="eastAsia" w:ascii="宋体" w:hAnsi="宋体" w:cs="宋体"/>
                <w:b w:val="0"/>
                <w:bCs w:val="0"/>
                <w:color w:val="auto"/>
                <w:sz w:val="18"/>
                <w:szCs w:val="18"/>
                <w:highlight w:val="none"/>
                <w:lang w:val="en-US" w:eastAsia="zh-CN"/>
              </w:rPr>
              <w:t>A01</w:t>
            </w:r>
          </w:p>
        </w:tc>
        <w:tc>
          <w:tcPr>
            <w:tcW w:w="825" w:type="dxa"/>
            <w:tcBorders>
              <w:tl2br w:val="nil"/>
              <w:tr2bl w:val="nil"/>
            </w:tcBorders>
            <w:noWrap w:val="0"/>
            <w:vAlign w:val="center"/>
          </w:tcPr>
          <w:p>
            <w:pPr>
              <w:spacing w:line="260" w:lineRule="exact"/>
              <w:jc w:val="center"/>
              <w:rPr>
                <w:rFonts w:hint="eastAsia" w:ascii="宋体" w:hAnsi="宋体" w:eastAsia="宋体" w:cs="宋体"/>
                <w:color w:val="auto"/>
                <w:sz w:val="18"/>
                <w:szCs w:val="18"/>
                <w:highlight w:val="none"/>
                <w:lang w:val="en-US" w:eastAsia="zh-CN"/>
              </w:rPr>
            </w:pPr>
            <w:r>
              <w:rPr>
                <w:rFonts w:hint="eastAsia" w:ascii="宋体" w:hAnsi="宋体" w:eastAsia="宋体" w:cs="宋体"/>
                <w:b w:val="0"/>
                <w:bCs w:val="0"/>
                <w:color w:val="auto"/>
                <w:sz w:val="18"/>
                <w:szCs w:val="18"/>
                <w:highlight w:val="none"/>
              </w:rPr>
              <w:t>1</w:t>
            </w:r>
          </w:p>
        </w:tc>
        <w:tc>
          <w:tcPr>
            <w:tcW w:w="4291" w:type="dxa"/>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一、学历学位要求：</w:t>
            </w: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left"/>
              <w:textAlignment w:val="auto"/>
              <w:rPr>
                <w:rFonts w:hint="eastAsia" w:ascii="宋体" w:hAnsi="宋体" w:eastAsia="宋体" w:cs="宋体"/>
                <w:b w:val="0"/>
                <w:bCs w:val="0"/>
                <w:color w:val="auto"/>
                <w:sz w:val="18"/>
                <w:szCs w:val="18"/>
                <w:highlight w:val="none"/>
              </w:rPr>
            </w:pPr>
            <w:r>
              <w:rPr>
                <w:rFonts w:hint="eastAsia" w:ascii="宋体" w:hAnsi="宋体" w:eastAsia="宋体" w:cs="宋体"/>
                <w:b w:val="0"/>
                <w:bCs w:val="0"/>
                <w:color w:val="auto"/>
                <w:sz w:val="18"/>
                <w:szCs w:val="18"/>
                <w:highlight w:val="none"/>
                <w:lang w:val="en-US" w:eastAsia="zh-CN"/>
              </w:rPr>
              <w:t>大专</w:t>
            </w:r>
            <w:r>
              <w:rPr>
                <w:rFonts w:hint="eastAsia" w:ascii="宋体" w:hAnsi="宋体" w:eastAsia="宋体" w:cs="宋体"/>
                <w:b w:val="0"/>
                <w:bCs w:val="0"/>
                <w:color w:val="auto"/>
                <w:sz w:val="18"/>
                <w:szCs w:val="18"/>
                <w:highlight w:val="none"/>
              </w:rPr>
              <w:t>及以上学历</w:t>
            </w:r>
            <w:r>
              <w:rPr>
                <w:rFonts w:hint="eastAsia" w:ascii="宋体" w:hAnsi="宋体" w:eastAsia="宋体" w:cs="宋体"/>
                <w:b w:val="0"/>
                <w:bCs w:val="0"/>
                <w:color w:val="auto"/>
                <w:sz w:val="18"/>
                <w:szCs w:val="18"/>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二、专业要求：</w:t>
            </w: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left"/>
              <w:textAlignment w:val="auto"/>
              <w:rPr>
                <w:rFonts w:hint="eastAsia" w:ascii="宋体" w:hAnsi="宋体" w:eastAsia="宋体" w:cs="宋体"/>
                <w:b w:val="0"/>
                <w:bCs w:val="0"/>
                <w:color w:val="auto"/>
                <w:sz w:val="18"/>
                <w:szCs w:val="18"/>
                <w:highlight w:val="none"/>
              </w:rPr>
            </w:pPr>
            <w:r>
              <w:rPr>
                <w:rFonts w:hint="eastAsia" w:ascii="宋体" w:hAnsi="宋体" w:eastAsia="宋体" w:cs="宋体"/>
                <w:b w:val="0"/>
                <w:bCs w:val="0"/>
                <w:color w:val="auto"/>
                <w:sz w:val="18"/>
                <w:szCs w:val="18"/>
                <w:highlight w:val="none"/>
                <w:lang w:val="en-US" w:eastAsia="zh-CN"/>
              </w:rPr>
              <w:t>土建类</w:t>
            </w:r>
            <w:r>
              <w:rPr>
                <w:rFonts w:hint="eastAsia" w:ascii="宋体" w:hAnsi="宋体" w:eastAsia="宋体" w:cs="宋体"/>
                <w:b w:val="0"/>
                <w:bCs w:val="0"/>
                <w:color w:val="auto"/>
                <w:sz w:val="18"/>
                <w:szCs w:val="18"/>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三、年龄要求：</w:t>
            </w: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left"/>
              <w:textAlignment w:val="auto"/>
              <w:rPr>
                <w:rFonts w:hint="eastAsia" w:ascii="宋体" w:hAnsi="宋体" w:eastAsia="宋体" w:cs="宋体"/>
                <w:b w:val="0"/>
                <w:bCs w:val="0"/>
                <w:color w:val="auto"/>
                <w:sz w:val="18"/>
                <w:szCs w:val="18"/>
                <w:highlight w:val="none"/>
                <w:lang w:eastAsia="zh-CN"/>
              </w:rPr>
            </w:pPr>
            <w:r>
              <w:rPr>
                <w:rFonts w:hint="eastAsia" w:ascii="宋体" w:hAnsi="宋体" w:eastAsia="宋体" w:cs="宋体"/>
                <w:b w:val="0"/>
                <w:bCs w:val="0"/>
                <w:color w:val="auto"/>
                <w:sz w:val="18"/>
                <w:szCs w:val="18"/>
                <w:highlight w:val="none"/>
                <w:lang w:val="en-US" w:eastAsia="zh-CN"/>
              </w:rPr>
              <w:t>45</w:t>
            </w:r>
            <w:r>
              <w:rPr>
                <w:rFonts w:hint="eastAsia" w:ascii="宋体" w:hAnsi="宋体" w:eastAsia="宋体" w:cs="宋体"/>
                <w:b w:val="0"/>
                <w:bCs w:val="0"/>
                <w:color w:val="auto"/>
                <w:sz w:val="18"/>
                <w:szCs w:val="18"/>
                <w:highlight w:val="none"/>
              </w:rPr>
              <w:t>周岁</w:t>
            </w:r>
            <w:r>
              <w:rPr>
                <w:rFonts w:hint="eastAsia" w:ascii="宋体" w:hAnsi="宋体" w:eastAsia="宋体" w:cs="宋体"/>
                <w:b w:val="0"/>
                <w:bCs w:val="0"/>
                <w:color w:val="auto"/>
                <w:sz w:val="18"/>
                <w:szCs w:val="18"/>
                <w:highlight w:val="none"/>
                <w:lang w:eastAsia="zh-CN"/>
              </w:rPr>
              <w:t>（</w:t>
            </w:r>
            <w:r>
              <w:rPr>
                <w:rFonts w:hint="eastAsia" w:ascii="宋体" w:hAnsi="宋体" w:eastAsia="宋体" w:cs="宋体"/>
                <w:b w:val="0"/>
                <w:bCs w:val="0"/>
                <w:color w:val="auto"/>
                <w:sz w:val="18"/>
                <w:szCs w:val="18"/>
                <w:highlight w:val="none"/>
                <w:lang w:val="en-US" w:eastAsia="zh-CN"/>
              </w:rPr>
              <w:t>含</w:t>
            </w:r>
            <w:r>
              <w:rPr>
                <w:rFonts w:hint="eastAsia" w:ascii="宋体" w:hAnsi="宋体" w:eastAsia="宋体" w:cs="宋体"/>
                <w:b w:val="0"/>
                <w:bCs w:val="0"/>
                <w:color w:val="auto"/>
                <w:sz w:val="18"/>
                <w:szCs w:val="18"/>
                <w:highlight w:val="none"/>
                <w:lang w:eastAsia="zh-CN"/>
              </w:rPr>
              <w:t>）</w:t>
            </w:r>
            <w:r>
              <w:rPr>
                <w:rFonts w:hint="eastAsia" w:ascii="宋体" w:hAnsi="宋体" w:eastAsia="宋体" w:cs="宋体"/>
                <w:b w:val="0"/>
                <w:bCs w:val="0"/>
                <w:color w:val="auto"/>
                <w:sz w:val="18"/>
                <w:szCs w:val="18"/>
                <w:highlight w:val="none"/>
              </w:rPr>
              <w:t>以下</w:t>
            </w:r>
            <w:r>
              <w:rPr>
                <w:rFonts w:hint="eastAsia" w:ascii="宋体" w:hAnsi="宋体" w:eastAsia="宋体" w:cs="宋体"/>
                <w:b w:val="0"/>
                <w:bCs w:val="0"/>
                <w:color w:val="auto"/>
                <w:sz w:val="18"/>
                <w:szCs w:val="18"/>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四、经验或经历要求：</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b w:val="0"/>
                <w:bCs w:val="0"/>
                <w:color w:val="auto"/>
                <w:sz w:val="18"/>
                <w:szCs w:val="18"/>
                <w:highlight w:val="none"/>
                <w:lang w:val="en-US" w:eastAsia="zh-CN"/>
              </w:rPr>
            </w:pPr>
            <w:r>
              <w:rPr>
                <w:rFonts w:hint="eastAsia" w:ascii="宋体" w:hAnsi="宋体" w:eastAsia="宋体" w:cs="宋体"/>
                <w:b w:val="0"/>
                <w:bCs w:val="0"/>
                <w:color w:val="auto"/>
                <w:sz w:val="18"/>
                <w:szCs w:val="18"/>
                <w:highlight w:val="none"/>
                <w:lang w:val="en-US" w:eastAsia="zh-CN"/>
              </w:rPr>
              <w:t>1、具有8年及以上工程相关工作经验；</w:t>
            </w: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Chars="0"/>
              <w:jc w:val="left"/>
              <w:textAlignment w:val="auto"/>
              <w:rPr>
                <w:rFonts w:hint="eastAsia" w:ascii="宋体" w:hAnsi="宋体" w:eastAsia="宋体" w:cs="宋体"/>
                <w:b w:val="0"/>
                <w:bCs w:val="0"/>
                <w:color w:val="auto"/>
                <w:sz w:val="18"/>
                <w:szCs w:val="18"/>
                <w:highlight w:val="none"/>
                <w:lang w:eastAsia="zh-CN"/>
              </w:rPr>
            </w:pPr>
            <w:r>
              <w:rPr>
                <w:rFonts w:hint="eastAsia" w:ascii="宋体" w:hAnsi="宋体" w:eastAsia="宋体" w:cs="宋体"/>
                <w:b w:val="0"/>
                <w:bCs w:val="0"/>
                <w:color w:val="auto"/>
                <w:sz w:val="18"/>
                <w:szCs w:val="18"/>
                <w:highlight w:val="none"/>
                <w:lang w:val="en-US" w:eastAsia="zh-CN"/>
              </w:rPr>
              <w:t>2、</w:t>
            </w:r>
            <w:r>
              <w:rPr>
                <w:rFonts w:hint="eastAsia" w:ascii="宋体" w:hAnsi="宋体" w:eastAsia="宋体" w:cs="宋体"/>
                <w:b w:val="0"/>
                <w:bCs w:val="0"/>
                <w:color w:val="auto"/>
                <w:sz w:val="18"/>
                <w:szCs w:val="18"/>
                <w:highlight w:val="none"/>
                <w:lang w:eastAsia="zh-CN"/>
              </w:rPr>
              <w:t>具有一级建造师（建筑工程类）</w:t>
            </w:r>
            <w:r>
              <w:rPr>
                <w:rFonts w:hint="eastAsia" w:ascii="宋体" w:hAnsi="宋体" w:eastAsia="宋体" w:cs="宋体"/>
                <w:b w:val="0"/>
                <w:bCs w:val="0"/>
                <w:color w:val="auto"/>
                <w:sz w:val="18"/>
                <w:szCs w:val="18"/>
                <w:highlight w:val="none"/>
                <w:lang w:val="en-US" w:eastAsia="zh-CN"/>
              </w:rPr>
              <w:t>或一级造价师</w:t>
            </w:r>
            <w:r>
              <w:rPr>
                <w:rFonts w:hint="eastAsia" w:ascii="宋体" w:hAnsi="宋体" w:eastAsia="宋体" w:cs="宋体"/>
                <w:b w:val="0"/>
                <w:bCs w:val="0"/>
                <w:color w:val="auto"/>
                <w:sz w:val="18"/>
                <w:szCs w:val="18"/>
                <w:highlight w:val="none"/>
                <w:lang w:eastAsia="zh-CN"/>
              </w:rPr>
              <w:t>资格证；</w:t>
            </w: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Chars="0"/>
              <w:jc w:val="left"/>
              <w:textAlignment w:val="auto"/>
              <w:rPr>
                <w:rFonts w:hint="eastAsia" w:ascii="宋体" w:hAnsi="宋体" w:eastAsia="宋体" w:cs="宋体"/>
                <w:b w:val="0"/>
                <w:bCs w:val="0"/>
                <w:color w:val="auto"/>
                <w:sz w:val="18"/>
                <w:szCs w:val="18"/>
                <w:highlight w:val="none"/>
                <w:lang w:eastAsia="zh-CN"/>
              </w:rPr>
            </w:pPr>
            <w:r>
              <w:rPr>
                <w:rFonts w:hint="eastAsia" w:ascii="宋体" w:hAnsi="宋体" w:eastAsia="宋体" w:cs="宋体"/>
                <w:b w:val="0"/>
                <w:bCs w:val="0"/>
                <w:color w:val="auto"/>
                <w:sz w:val="18"/>
                <w:szCs w:val="18"/>
                <w:highlight w:val="none"/>
                <w:lang w:val="en-US" w:eastAsia="zh-CN"/>
              </w:rPr>
              <w:t>3、</w:t>
            </w:r>
            <w:r>
              <w:rPr>
                <w:rFonts w:hint="eastAsia" w:ascii="宋体" w:hAnsi="宋体" w:eastAsia="宋体" w:cs="宋体"/>
                <w:b w:val="0"/>
                <w:bCs w:val="0"/>
                <w:color w:val="auto"/>
                <w:sz w:val="18"/>
                <w:szCs w:val="18"/>
                <w:highlight w:val="none"/>
                <w:lang w:eastAsia="zh-CN"/>
              </w:rPr>
              <w:t>具有</w:t>
            </w:r>
            <w:r>
              <w:rPr>
                <w:rFonts w:hint="eastAsia" w:ascii="宋体" w:hAnsi="宋体" w:eastAsia="宋体" w:cs="宋体"/>
                <w:b w:val="0"/>
                <w:bCs w:val="0"/>
                <w:color w:val="auto"/>
                <w:sz w:val="18"/>
                <w:szCs w:val="18"/>
                <w:highlight w:val="none"/>
                <w:lang w:val="en-US" w:eastAsia="zh-CN"/>
              </w:rPr>
              <w:t>副</w:t>
            </w:r>
            <w:r>
              <w:rPr>
                <w:rFonts w:hint="eastAsia" w:ascii="宋体" w:hAnsi="宋体" w:eastAsia="宋体" w:cs="宋体"/>
                <w:b w:val="0"/>
                <w:bCs w:val="0"/>
                <w:color w:val="auto"/>
                <w:sz w:val="18"/>
                <w:szCs w:val="18"/>
                <w:highlight w:val="none"/>
                <w:lang w:eastAsia="zh-CN"/>
              </w:rPr>
              <w:t>高级工程师及以上职称（建筑工程施工类专业）；</w:t>
            </w:r>
          </w:p>
          <w:p>
            <w:pPr>
              <w:pStyle w:val="5"/>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b w:val="0"/>
                <w:bCs w:val="0"/>
                <w:color w:val="auto"/>
                <w:sz w:val="18"/>
                <w:szCs w:val="18"/>
                <w:highlight w:val="none"/>
                <w:lang w:val="en-US" w:eastAsia="zh-CN"/>
              </w:rPr>
              <w:t>4</w:t>
            </w:r>
            <w:r>
              <w:rPr>
                <w:rFonts w:hint="eastAsia" w:ascii="宋体" w:hAnsi="宋体" w:eastAsia="宋体" w:cs="宋体"/>
                <w:b w:val="0"/>
                <w:bCs w:val="0"/>
                <w:color w:val="auto"/>
                <w:sz w:val="18"/>
                <w:szCs w:val="18"/>
                <w:highlight w:val="none"/>
                <w:lang w:eastAsia="zh-CN"/>
              </w:rPr>
              <w:t>、</w:t>
            </w:r>
            <w:r>
              <w:rPr>
                <w:rFonts w:hint="eastAsia" w:ascii="宋体" w:hAnsi="宋体" w:eastAsia="宋体" w:cs="宋体"/>
                <w:color w:val="auto"/>
                <w:sz w:val="18"/>
                <w:szCs w:val="18"/>
                <w:highlight w:val="none"/>
                <w:lang w:val="en-US" w:eastAsia="zh-CN"/>
              </w:rPr>
              <w:t>在全国市场监管公共服务平台可查询到两个或两个以上（建筑工程类）施工企业项目负责人业绩（5年内其中一个业绩符合建筑工程总承包二级及以上资质标准要求的工程业绩）；</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b w:val="0"/>
                <w:bCs w:val="0"/>
                <w:color w:val="auto"/>
                <w:sz w:val="18"/>
                <w:szCs w:val="18"/>
                <w:highlight w:val="none"/>
                <w:lang w:eastAsia="zh-CN"/>
              </w:rPr>
            </w:pPr>
            <w:r>
              <w:rPr>
                <w:rFonts w:hint="eastAsia" w:ascii="宋体" w:hAnsi="宋体" w:eastAsia="宋体" w:cs="宋体"/>
                <w:b w:val="0"/>
                <w:bCs w:val="0"/>
                <w:color w:val="auto"/>
                <w:sz w:val="18"/>
                <w:szCs w:val="18"/>
                <w:highlight w:val="none"/>
                <w:lang w:val="en-US" w:eastAsia="zh-CN"/>
              </w:rPr>
              <w:t>5</w:t>
            </w:r>
            <w:r>
              <w:rPr>
                <w:rFonts w:hint="eastAsia" w:ascii="宋体" w:hAnsi="宋体" w:eastAsia="宋体" w:cs="宋体"/>
                <w:b w:val="0"/>
                <w:bCs w:val="0"/>
                <w:color w:val="auto"/>
                <w:sz w:val="18"/>
                <w:szCs w:val="18"/>
                <w:highlight w:val="none"/>
                <w:lang w:eastAsia="zh-CN"/>
              </w:rPr>
              <w:t>、</w:t>
            </w:r>
            <w:r>
              <w:rPr>
                <w:rFonts w:hint="eastAsia" w:ascii="宋体" w:hAnsi="宋体" w:eastAsia="宋体" w:cs="宋体"/>
                <w:color w:val="auto"/>
                <w:sz w:val="18"/>
                <w:szCs w:val="18"/>
                <w:highlight w:val="none"/>
                <w:lang w:val="en-US" w:eastAsia="zh-CN"/>
              </w:rPr>
              <w:t>熟练掌握施工图和设计意图、施工工艺和操作规程、工程质量验收标准及有关的法规和条例。</w:t>
            </w:r>
          </w:p>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2"/>
                <w:sz w:val="18"/>
                <w:szCs w:val="18"/>
                <w:highlight w:val="none"/>
                <w:lang w:val="en-US" w:eastAsia="zh-CN" w:bidi="ar-SA"/>
              </w:rPr>
              <w:t>五、其他要求：</w:t>
            </w:r>
          </w:p>
          <w:p>
            <w:pPr>
              <w:pStyle w:val="5"/>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具有硕士研究生学位学历及以上的，工作经验可放宽至3年及以上工程相关工作经验。</w:t>
            </w:r>
          </w:p>
        </w:tc>
        <w:tc>
          <w:tcPr>
            <w:tcW w:w="1065" w:type="dxa"/>
            <w:tcBorders>
              <w:tl2br w:val="nil"/>
              <w:tr2bl w:val="nil"/>
            </w:tcBorders>
            <w:noWrap w:val="0"/>
            <w:vAlign w:val="center"/>
          </w:tcPr>
          <w:p>
            <w:pPr>
              <w:spacing w:line="260" w:lineRule="exact"/>
              <w:jc w:val="center"/>
              <w:rPr>
                <w:rFonts w:hint="default"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人才引进招聘</w:t>
            </w:r>
          </w:p>
          <w:p>
            <w:pPr>
              <w:spacing w:line="260" w:lineRule="exact"/>
              <w:jc w:val="center"/>
              <w:rPr>
                <w:rFonts w:hint="eastAsia" w:ascii="Times New Roman" w:hAnsi="Times New Roman" w:eastAsia="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（面试）</w:t>
            </w:r>
          </w:p>
        </w:tc>
        <w:tc>
          <w:tcPr>
            <w:tcW w:w="960" w:type="dxa"/>
            <w:tcBorders>
              <w:tl2br w:val="nil"/>
              <w:tr2bl w:val="nil"/>
            </w:tcBorders>
            <w:noWrap w:val="0"/>
            <w:vAlign w:val="center"/>
          </w:tcPr>
          <w:p>
            <w:pPr>
              <w:spacing w:line="260" w:lineRule="exact"/>
              <w:jc w:val="center"/>
              <w:rPr>
                <w:rFonts w:hint="eastAsia" w:ascii="Times New Roman" w:hAnsi="Times New Roman" w:eastAsia="宋体"/>
                <w:color w:val="auto"/>
                <w:sz w:val="18"/>
                <w:szCs w:val="18"/>
                <w:highlight w:val="none"/>
                <w:lang w:val="en-US" w:eastAsia="zh-CN"/>
              </w:rPr>
            </w:pPr>
            <w:r>
              <w:rPr>
                <w:rFonts w:hint="eastAsia" w:ascii="Times New Roman" w:hAnsi="Times New Roman" w:eastAsia="宋体"/>
                <w:color w:val="auto"/>
                <w:sz w:val="18"/>
                <w:szCs w:val="18"/>
                <w:highlight w:val="none"/>
                <w:lang w:val="en-US" w:eastAsia="zh-CN"/>
              </w:rPr>
              <w:t>①工程类</w:t>
            </w:r>
          </w:p>
        </w:tc>
        <w:tc>
          <w:tcPr>
            <w:tcW w:w="885" w:type="dxa"/>
            <w:tcBorders>
              <w:tl2br w:val="nil"/>
              <w:tr2bl w:val="nil"/>
            </w:tcBorders>
            <w:noWrap w:val="0"/>
            <w:vAlign w:val="center"/>
          </w:tcPr>
          <w:p>
            <w:pPr>
              <w:spacing w:line="260" w:lineRule="exact"/>
              <w:jc w:val="center"/>
              <w:rPr>
                <w:rFonts w:hint="default" w:ascii="Times New Roman" w:hAnsi="Times New Roman" w:eastAsia="宋体"/>
                <w:color w:val="auto"/>
                <w:sz w:val="18"/>
                <w:szCs w:val="18"/>
                <w:highlight w:val="none"/>
                <w:lang w:val="en-US" w:eastAsia="zh-CN"/>
              </w:rPr>
            </w:pPr>
            <w:r>
              <w:rPr>
                <w:rFonts w:hint="eastAsia" w:ascii="Times New Roman" w:hAnsi="Times New Roman"/>
                <w:color w:val="auto"/>
                <w:sz w:val="18"/>
                <w:szCs w:val="18"/>
                <w:highlight w:val="none"/>
                <w:lang w:val="en-US" w:eastAsia="zh-CN"/>
              </w:rPr>
              <w:t>20-22万</w:t>
            </w:r>
          </w:p>
        </w:tc>
      </w:tr>
    </w:tbl>
    <w:p>
      <w:pPr>
        <w:spacing w:line="360" w:lineRule="auto"/>
        <w:rPr>
          <w:rFonts w:hint="eastAsia" w:ascii="宋体" w:hAnsi="宋体" w:eastAsia="宋体" w:cs="宋体"/>
          <w:color w:val="auto"/>
          <w:kern w:val="2"/>
          <w:sz w:val="24"/>
          <w:szCs w:val="24"/>
          <w:highlight w:val="none"/>
          <w:lang w:val="en-US" w:eastAsia="zh-CN" w:bidi="ar-SA"/>
        </w:rPr>
      </w:pPr>
    </w:p>
    <w:p>
      <w:pPr>
        <w:widowControl w:val="0"/>
        <w:autoSpaceDE w:val="0"/>
        <w:autoSpaceDN w:val="0"/>
        <w:adjustRightInd w:val="0"/>
        <w:rPr>
          <w:rFonts w:hint="eastAsia" w:ascii="宋体" w:hAnsi="Calibri" w:eastAsia="宋体" w:cs="Times New Roman"/>
          <w:color w:val="auto"/>
          <w:sz w:val="24"/>
          <w:highlight w:val="none"/>
          <w:lang w:val="en-US" w:eastAsia="zh-CN" w:bidi="ar-SA"/>
        </w:rPr>
      </w:pPr>
    </w:p>
    <w:p>
      <w:pPr>
        <w:pStyle w:val="12"/>
        <w:rPr>
          <w:rFonts w:hint="default"/>
          <w:color w:val="auto"/>
          <w:highlight w:val="none"/>
          <w:lang w:val="en-US" w:eastAsia="zh-CN"/>
        </w:rPr>
      </w:pPr>
    </w:p>
    <w:sectPr>
      <w:footerReference r:id="rId3" w:type="default"/>
      <w:pgSz w:w="11906" w:h="16838"/>
      <w:pgMar w:top="1440" w:right="1576" w:bottom="1440" w:left="1576" w:header="851" w:footer="992" w:gutter="0"/>
      <w:pgBorders>
        <w:top w:val="none" w:sz="0" w:space="0"/>
        <w:left w:val="none" w:sz="0" w:space="0"/>
        <w:bottom w:val="none" w:sz="0" w:space="0"/>
        <w:right w:val="none" w:sz="0" w:space="0"/>
      </w:pgBorders>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1" w:usb1="080E0000" w:usb2="00000000" w:usb3="00000000" w:csb0="00040000" w:csb1="00000000"/>
  </w:font>
  <w:font w:name="方正小标宋简体">
    <w:altName w:val="Arial Unicode MS"/>
    <w:panose1 w:val="03000509000000000000"/>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397D1FE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1" w:semiHidden="0" w:name="Light Shading"/>
    <w:lsdException w:unhideWhenUsed="0" w:uiPriority="1" w:semiHidden="0" w:name="Light List"/>
    <w:lsdException w:unhideWhenUsed="0" w:uiPriority="1" w:semiHidden="0" w:name="Light Grid"/>
    <w:lsdException w:unhideWhenUsed="0" w:uiPriority="1" w:semiHidden="0" w:name="Medium Shading 1"/>
    <w:lsdException w:unhideWhenUsed="0" w:uiPriority="1" w:semiHidden="0" w:name="Medium Shading 2"/>
    <w:lsdException w:unhideWhenUsed="0" w:uiPriority="1" w:semiHidden="0" w:name="Medium List 1"/>
    <w:lsdException w:unhideWhenUsed="0" w:uiPriority="1" w:semiHidden="0" w:name="Medium List 2"/>
    <w:lsdException w:unhideWhenUsed="0" w:uiPriority="1" w:semiHidden="0" w:name="Medium Grid 1"/>
    <w:lsdException w:unhideWhenUsed="0" w:uiPriority="1" w:semiHidden="0" w:name="Medium Grid 2"/>
    <w:lsdException w:unhideWhenUsed="0" w:uiPriority="1" w:semiHidden="0" w:name="Medium Grid 3"/>
    <w:lsdException w:unhideWhenUsed="0" w:uiPriority="1" w:semiHidden="0" w:name="Dark List"/>
    <w:lsdException w:unhideWhenUsed="0" w:uiPriority="1" w:semiHidden="0" w:name="Colorful Shading"/>
    <w:lsdException w:unhideWhenUsed="0" w:uiPriority="1" w:semiHidden="0" w:name="Colorful List"/>
    <w:lsdException w:unhideWhenUsed="0" w:uiPriority="1" w:semiHidden="0" w:name="Colorful Grid"/>
    <w:lsdException w:unhideWhenUsed="0" w:uiPriority="1" w:semiHidden="0" w:name="Light Shading Accent 1"/>
    <w:lsdException w:unhideWhenUsed="0" w:uiPriority="1" w:semiHidden="0" w:name="Light List Accent 1"/>
    <w:lsdException w:unhideWhenUsed="0" w:uiPriority="1" w:semiHidden="0" w:name="Light Grid Accent 1"/>
    <w:lsdException w:unhideWhenUsed="0" w:uiPriority="1" w:semiHidden="0" w:name="Medium Shading 1 Accent 1"/>
    <w:lsdException w:unhideWhenUsed="0" w:uiPriority="1" w:semiHidden="0" w:name="Medium Shading 2 Accent 1"/>
    <w:lsdException w:unhideWhenUsed="0" w:uiPriority="1" w:semiHidden="0" w:name="Medium List 1 Accent 1"/>
    <w:lsdException w:qFormat="1" w:uiPriority="99" w:semiHidden="0" w:name="List Paragraph"/>
    <w:lsdException w:unhideWhenUsed="0" w:uiPriority="1" w:semiHidden="0" w:name="Medium List 2 Accent 1"/>
    <w:lsdException w:unhideWhenUsed="0" w:uiPriority="1" w:semiHidden="0" w:name="Medium Grid 1 Accent 1"/>
    <w:lsdException w:unhideWhenUsed="0" w:uiPriority="1" w:semiHidden="0" w:name="Medium Grid 2 Accent 1"/>
    <w:lsdException w:unhideWhenUsed="0" w:uiPriority="1" w:semiHidden="0" w:name="Medium Grid 3 Accent 1"/>
    <w:lsdException w:unhideWhenUsed="0" w:uiPriority="1" w:semiHidden="0" w:name="Dark List Accent 1"/>
    <w:lsdException w:unhideWhenUsed="0" w:uiPriority="1" w:semiHidden="0" w:name="Colorful Shading Accent 1"/>
    <w:lsdException w:unhideWhenUsed="0" w:uiPriority="1" w:semiHidden="0" w:name="Colorful List Accent 1"/>
    <w:lsdException w:unhideWhenUsed="0" w:uiPriority="1" w:semiHidden="0" w:name="Colorful Grid Accent 1"/>
    <w:lsdException w:unhideWhenUsed="0" w:uiPriority="1" w:semiHidden="0" w:name="Light Shading Accent 2"/>
    <w:lsdException w:unhideWhenUsed="0" w:uiPriority="1" w:semiHidden="0" w:name="Light List Accent 2"/>
    <w:lsdException w:unhideWhenUsed="0" w:uiPriority="1" w:semiHidden="0" w:name="Light Grid Accent 2"/>
    <w:lsdException w:unhideWhenUsed="0" w:uiPriority="1" w:semiHidden="0" w:name="Medium Shading 1 Accent 2"/>
    <w:lsdException w:unhideWhenUsed="0" w:uiPriority="1" w:semiHidden="0" w:name="Medium Shading 2 Accent 2"/>
    <w:lsdException w:unhideWhenUsed="0" w:uiPriority="1" w:semiHidden="0" w:name="Medium List 1 Accent 2"/>
    <w:lsdException w:unhideWhenUsed="0" w:uiPriority="1" w:semiHidden="0" w:name="Medium List 2 Accent 2"/>
    <w:lsdException w:unhideWhenUsed="0" w:uiPriority="1" w:semiHidden="0" w:name="Medium Grid 1 Accent 2"/>
    <w:lsdException w:unhideWhenUsed="0" w:uiPriority="1" w:semiHidden="0" w:name="Medium Grid 2 Accent 2"/>
    <w:lsdException w:unhideWhenUsed="0" w:uiPriority="1" w:semiHidden="0" w:name="Medium Grid 3 Accent 2"/>
    <w:lsdException w:unhideWhenUsed="0" w:uiPriority="1" w:semiHidden="0" w:name="Dark List Accent 2"/>
    <w:lsdException w:unhideWhenUsed="0" w:uiPriority="1" w:semiHidden="0" w:name="Colorful Shading Accent 2"/>
    <w:lsdException w:unhideWhenUsed="0" w:uiPriority="1" w:semiHidden="0" w:name="Colorful List Accent 2"/>
    <w:lsdException w:unhideWhenUsed="0" w:uiPriority="1" w:semiHidden="0" w:name="Colorful Grid Accent 2"/>
    <w:lsdException w:unhideWhenUsed="0" w:uiPriority="1" w:semiHidden="0" w:name="Light Shading Accent 3"/>
    <w:lsdException w:unhideWhenUsed="0" w:uiPriority="1" w:semiHidden="0" w:name="Light List Accent 3"/>
    <w:lsdException w:unhideWhenUsed="0" w:uiPriority="1" w:semiHidden="0" w:name="Light Grid Accent 3"/>
    <w:lsdException w:unhideWhenUsed="0" w:uiPriority="1" w:semiHidden="0" w:name="Medium Shading 1 Accent 3"/>
    <w:lsdException w:unhideWhenUsed="0" w:uiPriority="1" w:semiHidden="0" w:name="Medium Shading 2 Accent 3"/>
    <w:lsdException w:unhideWhenUsed="0" w:uiPriority="1" w:semiHidden="0" w:name="Medium List 1 Accent 3"/>
    <w:lsdException w:unhideWhenUsed="0" w:uiPriority="1" w:semiHidden="0" w:name="Medium List 2 Accent 3"/>
    <w:lsdException w:unhideWhenUsed="0" w:uiPriority="1" w:semiHidden="0" w:name="Medium Grid 1 Accent 3"/>
    <w:lsdException w:unhideWhenUsed="0" w:uiPriority="1" w:semiHidden="0" w:name="Medium Grid 2 Accent 3"/>
    <w:lsdException w:unhideWhenUsed="0" w:uiPriority="1" w:semiHidden="0" w:name="Medium Grid 3 Accent 3"/>
    <w:lsdException w:unhideWhenUsed="0" w:uiPriority="1" w:semiHidden="0" w:name="Dark List Accent 3"/>
    <w:lsdException w:unhideWhenUsed="0" w:uiPriority="1" w:semiHidden="0" w:name="Colorful Shading Accent 3"/>
    <w:lsdException w:unhideWhenUsed="0" w:uiPriority="1" w:semiHidden="0" w:name="Colorful List Accent 3"/>
    <w:lsdException w:unhideWhenUsed="0" w:uiPriority="1" w:semiHidden="0" w:name="Colorful Grid Accent 3"/>
    <w:lsdException w:unhideWhenUsed="0" w:uiPriority="1" w:semiHidden="0" w:name="Light Shading Accent 4"/>
    <w:lsdException w:unhideWhenUsed="0" w:uiPriority="1" w:semiHidden="0" w:name="Light List Accent 4"/>
    <w:lsdException w:unhideWhenUsed="0" w:uiPriority="1" w:semiHidden="0" w:name="Light Grid Accent 4"/>
    <w:lsdException w:unhideWhenUsed="0" w:uiPriority="1" w:semiHidden="0" w:name="Medium Shading 1 Accent 4"/>
    <w:lsdException w:unhideWhenUsed="0" w:uiPriority="1" w:semiHidden="0" w:name="Medium Shading 2 Accent 4"/>
    <w:lsdException w:unhideWhenUsed="0" w:uiPriority="1" w:semiHidden="0" w:name="Medium List 1 Accent 4"/>
    <w:lsdException w:unhideWhenUsed="0" w:uiPriority="1" w:semiHidden="0" w:name="Medium List 2 Accent 4"/>
    <w:lsdException w:unhideWhenUsed="0" w:uiPriority="1" w:semiHidden="0" w:name="Medium Grid 1 Accent 4"/>
    <w:lsdException w:unhideWhenUsed="0" w:uiPriority="1" w:semiHidden="0" w:name="Medium Grid 2 Accent 4"/>
    <w:lsdException w:unhideWhenUsed="0" w:uiPriority="1" w:semiHidden="0" w:name="Medium Grid 3 Accent 4"/>
    <w:lsdException w:unhideWhenUsed="0" w:uiPriority="1" w:semiHidden="0" w:name="Dark List Accent 4"/>
    <w:lsdException w:unhideWhenUsed="0" w:uiPriority="1" w:semiHidden="0" w:name="Colorful Shading Accent 4"/>
    <w:lsdException w:unhideWhenUsed="0" w:uiPriority="1" w:semiHidden="0" w:name="Colorful List Accent 4"/>
    <w:lsdException w:unhideWhenUsed="0" w:uiPriority="1" w:semiHidden="0" w:name="Colorful Grid Accent 4"/>
    <w:lsdException w:unhideWhenUsed="0" w:uiPriority="1" w:semiHidden="0" w:name="Light Shading Accent 5"/>
    <w:lsdException w:unhideWhenUsed="0" w:uiPriority="1" w:semiHidden="0" w:name="Light List Accent 5"/>
    <w:lsdException w:unhideWhenUsed="0" w:uiPriority="1" w:semiHidden="0" w:name="Light Grid Accent 5"/>
    <w:lsdException w:unhideWhenUsed="0" w:uiPriority="1" w:semiHidden="0" w:name="Medium Shading 1 Accent 5"/>
    <w:lsdException w:unhideWhenUsed="0" w:uiPriority="1" w:semiHidden="0" w:name="Medium Shading 2 Accent 5"/>
    <w:lsdException w:unhideWhenUsed="0" w:uiPriority="1" w:semiHidden="0" w:name="Medium List 1 Accent 5"/>
    <w:lsdException w:unhideWhenUsed="0" w:uiPriority="1" w:semiHidden="0" w:name="Medium List 2 Accent 5"/>
    <w:lsdException w:unhideWhenUsed="0" w:uiPriority="1" w:semiHidden="0" w:name="Medium Grid 1 Accent 5"/>
    <w:lsdException w:unhideWhenUsed="0" w:uiPriority="1" w:semiHidden="0" w:name="Medium Grid 2 Accent 5"/>
    <w:lsdException w:unhideWhenUsed="0" w:uiPriority="1" w:semiHidden="0" w:name="Medium Grid 3 Accent 5"/>
    <w:lsdException w:unhideWhenUsed="0" w:uiPriority="1" w:semiHidden="0" w:name="Dark List Accent 5"/>
    <w:lsdException w:unhideWhenUsed="0" w:uiPriority="1" w:semiHidden="0" w:name="Colorful Shading Accent 5"/>
    <w:lsdException w:unhideWhenUsed="0" w:uiPriority="1" w:semiHidden="0" w:name="Colorful List Accent 5"/>
    <w:lsdException w:unhideWhenUsed="0" w:uiPriority="1" w:semiHidden="0" w:name="Colorful Grid Accent 5"/>
    <w:lsdException w:unhideWhenUsed="0" w:uiPriority="1" w:semiHidden="0" w:name="Light Shading Accent 6"/>
    <w:lsdException w:unhideWhenUsed="0" w:uiPriority="1" w:semiHidden="0" w:name="Light List Accent 6"/>
    <w:lsdException w:unhideWhenUsed="0" w:uiPriority="1" w:semiHidden="0" w:name="Light Grid Accent 6"/>
    <w:lsdException w:unhideWhenUsed="0" w:uiPriority="1" w:semiHidden="0" w:name="Medium Shading 1 Accent 6"/>
    <w:lsdException w:unhideWhenUsed="0" w:uiPriority="1" w:semiHidden="0" w:name="Medium Shading 2 Accent 6"/>
    <w:lsdException w:unhideWhenUsed="0" w:uiPriority="1" w:semiHidden="0" w:name="Medium List 1 Accent 6"/>
    <w:lsdException w:unhideWhenUsed="0" w:uiPriority="1" w:semiHidden="0" w:name="Medium List 2 Accent 6"/>
    <w:lsdException w:unhideWhenUsed="0" w:uiPriority="1" w:semiHidden="0" w:name="Medium Grid 1 Accent 6"/>
    <w:lsdException w:unhideWhenUsed="0" w:uiPriority="1" w:semiHidden="0" w:name="Medium Grid 2 Accent 6"/>
    <w:lsdException w:unhideWhenUsed="0" w:uiPriority="1" w:semiHidden="0" w:name="Medium Grid 3 Accent 6"/>
    <w:lsdException w:unhideWhenUsed="0" w:uiPriority="1" w:semiHidden="0" w:name="Dark List Accent 6"/>
    <w:lsdException w:unhideWhenUsed="0" w:uiPriority="1" w:semiHidden="0" w:name="Colorful Shading Accent 6"/>
    <w:lsdException w:unhideWhenUsed="0" w:uiPriority="1" w:semiHidden="0" w:name="Colorful List Accent 6"/>
    <w:lsdException w:unhideWhenUsed="0" w:uiPriority="1"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0"/>
    <w:pPr>
      <w:keepNext/>
      <w:keepLines/>
      <w:spacing w:line="576" w:lineRule="auto"/>
      <w:outlineLvl w:val="0"/>
    </w:pPr>
    <w:rPr>
      <w:b/>
      <w:kern w:val="44"/>
      <w:sz w:val="44"/>
    </w:rPr>
  </w:style>
  <w:style w:type="character" w:default="1" w:styleId="9">
    <w:name w:val="Default Paragraph Font"/>
    <w:semiHidden/>
    <w:qFormat/>
    <w:uiPriority w:val="0"/>
  </w:style>
  <w:style w:type="table" w:default="1" w:styleId="8">
    <w:name w:val="Normal Table"/>
    <w:semiHidden/>
    <w:qFormat/>
    <w:uiPriority w:val="0"/>
    <w:tblPr>
      <w:tblStyle w:val="8"/>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4">
    <w:name w:val="Body Text"/>
    <w:basedOn w:val="1"/>
    <w:qFormat/>
    <w:uiPriority w:val="0"/>
    <w:pPr>
      <w:spacing w:after="120"/>
    </w:pPr>
  </w:style>
  <w:style w:type="paragraph" w:styleId="5">
    <w:name w:val="Balloon Text"/>
    <w:basedOn w:val="1"/>
    <w:next w:val="6"/>
    <w:qFormat/>
    <w:uiPriority w:val="0"/>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rFonts w:ascii="Calibri" w:hAnsi="Calibri" w:eastAsia="宋体" w:cs="Times New Roman"/>
      <w:sz w:val="18"/>
      <w:szCs w:val="18"/>
    </w:rPr>
  </w:style>
  <w:style w:type="paragraph" w:styleId="7">
    <w:name w:val="Normal (Web)"/>
    <w:basedOn w:val="1"/>
    <w:qFormat/>
    <w:uiPriority w:val="99"/>
    <w:pPr>
      <w:spacing w:before="100" w:beforeAutospacing="1" w:after="100" w:afterAutospacing="1"/>
      <w:jc w:val="left"/>
    </w:pPr>
    <w:rPr>
      <w:kern w:val="0"/>
      <w:sz w:val="24"/>
    </w:rPr>
  </w:style>
  <w:style w:type="character" w:styleId="10">
    <w:name w:val="Strong"/>
    <w:basedOn w:val="9"/>
    <w:qFormat/>
    <w:uiPriority w:val="99"/>
    <w:rPr>
      <w:rFonts w:cs="Times New Roman"/>
      <w:b/>
    </w:rPr>
  </w:style>
  <w:style w:type="paragraph" w:customStyle="1" w:styleId="11">
    <w:name w:val="正文缩2"/>
    <w:qFormat/>
    <w:uiPriority w:val="99"/>
    <w:pPr>
      <w:spacing w:line="360" w:lineRule="auto"/>
      <w:ind w:firstLine="480" w:firstLineChars="200"/>
    </w:pPr>
    <w:rPr>
      <w:rFonts w:ascii="宋体" w:hAnsi="宋体" w:eastAsia="宋体" w:cs="宋体"/>
      <w:kern w:val="2"/>
      <w:sz w:val="24"/>
      <w:szCs w:val="24"/>
      <w:lang w:val="en-US" w:eastAsia="zh-CN" w:bidi="ar-SA"/>
    </w:rPr>
  </w:style>
  <w:style w:type="paragraph" w:customStyle="1" w:styleId="12">
    <w:name w:val="Default"/>
    <w:unhideWhenUsed/>
    <w:qFormat/>
    <w:uiPriority w:val="0"/>
    <w:pPr>
      <w:widowControl w:val="0"/>
      <w:autoSpaceDE w:val="0"/>
      <w:autoSpaceDN w:val="0"/>
      <w:adjustRightInd w:val="0"/>
    </w:pPr>
    <w:rPr>
      <w:rFonts w:hint="eastAsia" w:ascii="宋体" w:hAnsi="Calibri" w:eastAsia="宋体" w:cs="Times New Roman"/>
      <w:color w:val="000000"/>
      <w:sz w:val="24"/>
      <w:lang w:val="en-US" w:eastAsia="zh-CN" w:bidi="ar-SA"/>
    </w:rPr>
  </w:style>
  <w:style w:type="paragraph" w:styleId="13">
    <w:name w:val="List Paragraph"/>
    <w:basedOn w:val="1"/>
    <w:unhideWhenUsed/>
    <w:qFormat/>
    <w:uiPriority w:val="99"/>
    <w:pPr>
      <w:ind w:firstLine="420" w:firstLineChars="200"/>
    </w:pPr>
  </w:style>
  <w:style w:type="paragraph" w:customStyle="1" w:styleId="14">
    <w:name w:val="Fließtext"/>
    <w:basedOn w:val="1"/>
    <w:qFormat/>
    <w:uiPriority w:val="0"/>
    <w:pPr>
      <w:overflowPunct w:val="0"/>
      <w:autoSpaceDE w:val="0"/>
      <w:autoSpaceDN w:val="0"/>
      <w:adjustRightInd w:val="0"/>
      <w:textAlignment w:val="baseline"/>
    </w:pPr>
    <w:rPr>
      <w:kern w:val="28"/>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6502</Words>
  <Characters>6549</Characters>
  <Lines>0</Lines>
  <Paragraphs>0</Paragraphs>
  <TotalTime>4</TotalTime>
  <ScaleCrop>false</ScaleCrop>
  <LinksUpToDate>false</LinksUpToDate>
  <CharactersWithSpaces>6552</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2022-04-19T03:49:00Z</dcterms:created>
  <dc:creator>Administrator</dc:creator>
  <cp:lastModifiedBy>曾文铸</cp:lastModifiedBy>
  <cp:lastPrinted>2024-01-03T03:14:13Z</cp:lastPrinted>
  <dcterms:modified xsi:type="dcterms:W3CDTF">2024-01-30T01:31:11Z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D669509B9A904A04A84C8A6655DFB69C_13</vt:lpwstr>
  </property>
  <property fmtid="{D5CDD505-2E9C-101B-9397-08002B2CF9AE}" pid="4" name="commondata">
    <vt:lpwstr>eyJoZGlkIjoiOGRmYzNiMDE1YzE4NmNiN2QyOWUzZGQwOWYxMDJiNDcifQ==</vt:lpwstr>
  </property>
</Properties>
</file>