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sz w:val="36"/>
        </w:rPr>
      </w:pPr>
      <w:r>
        <w:rPr>
          <w:rFonts w:hint="eastAsia" w:ascii="方正黑体简体" w:eastAsia="方正黑体简体"/>
          <w:sz w:val="44"/>
          <w:szCs w:val="44"/>
        </w:rPr>
        <w:t>漳州高新区</w:t>
      </w:r>
      <w:r>
        <w:rPr>
          <w:rFonts w:hint="eastAsia" w:ascii="方正黑体简体" w:eastAsia="方正黑体简体"/>
          <w:sz w:val="44"/>
          <w:szCs w:val="44"/>
          <w:lang w:val="en-US" w:eastAsia="zh-CN"/>
        </w:rPr>
        <w:t>靖圆镇村办党群工作者应聘人员报名表</w:t>
      </w:r>
      <w:bookmarkStart w:id="0" w:name="_GoBack"/>
      <w:bookmarkEnd w:id="0"/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571"/>
        <w:gridCol w:w="307"/>
        <w:gridCol w:w="201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515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12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职位（职务）：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2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570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</w:t>
            </w:r>
          </w:p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岗位调剂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765" w:type="dxa"/>
            <w:gridSpan w:val="10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right="-15" w:rightChars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right="5" w:rightChars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1019" w:type="dxa"/>
            <w:gridSpan w:val="26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是否有亲属在漳州高新区管委会工作，如有，请写明姓名、亲属关系、部门及职务；如没有，请填“否”。</w:t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4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6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>
            <w:pPr>
              <w:ind w:right="-441" w:rightChars="-210"/>
              <w:rPr>
                <w:bCs/>
              </w:rPr>
            </w:pPr>
          </w:p>
          <w:p>
            <w:pPr>
              <w:ind w:right="-441" w:rightChars="-210"/>
            </w:pPr>
            <w:r>
              <w:rPr>
                <w:rFonts w:hint="eastAsia"/>
              </w:rPr>
              <w:t>应聘人：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        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794" w:bottom="1304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ZDMzODQ1ZDc5OTI3OGQzZDQ3MGJmMGYzMDYwYTAifQ=="/>
  </w:docVars>
  <w:rsids>
    <w:rsidRoot w:val="002929EA"/>
    <w:rsid w:val="00083206"/>
    <w:rsid w:val="001D612A"/>
    <w:rsid w:val="002929EA"/>
    <w:rsid w:val="002F42B3"/>
    <w:rsid w:val="00331E43"/>
    <w:rsid w:val="00335D2E"/>
    <w:rsid w:val="004F7476"/>
    <w:rsid w:val="00572FBA"/>
    <w:rsid w:val="006035E4"/>
    <w:rsid w:val="006471D2"/>
    <w:rsid w:val="00741B4B"/>
    <w:rsid w:val="009529F9"/>
    <w:rsid w:val="00A30724"/>
    <w:rsid w:val="00A942AA"/>
    <w:rsid w:val="00B23B4C"/>
    <w:rsid w:val="00B943BF"/>
    <w:rsid w:val="00CE2049"/>
    <w:rsid w:val="00D72260"/>
    <w:rsid w:val="00DC0E58"/>
    <w:rsid w:val="02EA3DB3"/>
    <w:rsid w:val="1A060042"/>
    <w:rsid w:val="1D163D3D"/>
    <w:rsid w:val="202116F7"/>
    <w:rsid w:val="2FC94E4C"/>
    <w:rsid w:val="354B366E"/>
    <w:rsid w:val="35927E19"/>
    <w:rsid w:val="3AA51CD6"/>
    <w:rsid w:val="3E583161"/>
    <w:rsid w:val="440F164B"/>
    <w:rsid w:val="46012CD6"/>
    <w:rsid w:val="4B4C5150"/>
    <w:rsid w:val="4BA82A9B"/>
    <w:rsid w:val="4FDC5328"/>
    <w:rsid w:val="53BB7C06"/>
    <w:rsid w:val="69F44A5D"/>
    <w:rsid w:val="72DF6F65"/>
    <w:rsid w:val="7C7B22E3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203</Words>
  <Characters>1163</Characters>
  <Lines>0</Lines>
  <Paragraphs>0</Paragraphs>
  <TotalTime>10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2019-11-14T02:52:00Z</dcterms:created>
  <dc:creator>chenyan</dc:creator>
  <cp:lastModifiedBy>Helen</cp:lastModifiedBy>
  <dcterms:modified xsi:type="dcterms:W3CDTF">2022-05-10T08:51:20Z</dcterms:modified>
  <dc:title>漳州高新区管委会劳务派遣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A38E41E9A4684D78887E2C46AFDA826E</vt:lpwstr>
  </property>
</Properties>
</file>