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580d59">
      <w:pPr>
        <w:pStyle w:val="Normal"/>
        <w:rPr>
          <w:rStyle w:val="NormalCharacter"/>
          <w:szCs w:val="44"/>
          <w:sz w:val="44"/>
          <w:kern w:val="2"/>
          <w:lang w:val="en-US" w:eastAsia="zh-CN" w:bidi="ar-SA"/>
        </w:rPr>
        <w:jc w:val="center"/>
        <w:textAlignment w:val="baseline"/>
      </w:pPr>
      <w:r w:rsidR="00b11178">
        <w:rPr>
          <w:rStyle w:val="NormalCharacter"/>
          <w:szCs w:val="44"/>
          <w:sz w:val="44"/>
          <w:kern w:val="2"/>
          <w:lang w:val="en-US" w:eastAsia="zh-CN" w:bidi="ar-SA"/>
        </w:rPr>
        <w:t xml:space="preserve"/>
      </w:r>
      <w:r>
        <w:rPr>
          <w:rStyle w:val="NormalCharacter"/>
          <w:szCs w:val="44"/>
          <w:sz w:val="44"/>
          <w:kern w:val="2"/>
          <w:lang w:val="en-US" w:eastAsia="zh-CN" w:bidi="ar-SA"/>
        </w:rPr>
        <w:t>2021年三明市粮油贸易公司公开招聘工作人员笔试</w:t>
      </w:r>
      <w:r w:rsidR="007333be" w:rsidRPr="00b36e40">
        <w:rPr>
          <w:rStyle w:val="NormalCharacter"/>
          <w:szCs w:val="44"/>
          <w:sz w:val="44"/>
          <w:kern w:val="2"/>
          <w:lang w:val="en-US" w:eastAsia="zh-CN" w:bidi="ar-SA"/>
        </w:rPr>
        <w:t xml:space="preserve">个人健康承诺书</w:t>
      </w:r>
      <w:r>
        <w:rPr>
          <w:rStyle w:val="NormalCharacter"/>
          <w:szCs w:val="44"/>
          <w:sz w:val="44"/>
          <w:kern w:val="2"/>
          <w:lang w:val="en-US" w:eastAsia="zh-CN" w:bidi="ar-SA"/>
        </w:rPr>
        <w:br/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jc w:val="both"/>
        <w:textAlignment w:val="baseline"/>
      </w:pPr>
      <w:r w:rsidR="007333be" w:rsidRPr="00b36e40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本人承诺：</w:t>
      </w:r>
    </w:p>
    <w:p w:rsidP="007333be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left="420" w:firstLineChars="0"/>
        <w:textAlignment w:val="baseline"/>
        <w:numPr>
          <w:ilvl w:val="0"/>
          <w:numId w:val="1"/>
        </w:numPr>
      </w:pPr>
      <w:r w:rsidR="007333be" w:rsidRPr="00b36e40">
        <w:rPr>
          <w:rStyle w:val="NormalCharacter"/>
          <w:szCs w:val="32"/>
          <w:sz w:val="32"/>
          <w:rFonts w:ascii="仿宋" w:eastAsia="仿宋" w:hAnsi="仿宋"/>
        </w:rPr>
        <w:t xml:space="preserve">本人不属于以下情况的人员：</w:t>
      </w:r>
    </w:p>
    <w:p w:rsidP="007333be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left="780" w:firstLineChars="0"/>
        <w:textAlignment w:val="baseline"/>
        <w:numPr>
          <w:ilvl w:val="0"/>
          <w:numId w:val="2"/>
        </w:numPr>
      </w:pPr>
      <w:r w:rsidR="007333be" w:rsidRPr="00b36e40">
        <w:rPr>
          <w:rStyle w:val="NormalCharacter"/>
          <w:szCs w:val="32"/>
          <w:sz w:val="32"/>
          <w:rFonts w:ascii="仿宋" w:eastAsia="仿宋" w:hAnsi="仿宋"/>
        </w:rPr>
        <w:t xml:space="preserve">被诊断为新冠肺炎确诊病例或疑似病例；</w:t>
      </w:r>
    </w:p>
    <w:p w:rsidP="007333be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left="780" w:firstLineChars="0"/>
        <w:textAlignment w:val="baseline"/>
        <w:numPr>
          <w:ilvl w:val="0"/>
          <w:numId w:val="2"/>
        </w:numPr>
      </w:pPr>
      <w:r w:rsidR="007333be" w:rsidRPr="00b36e40">
        <w:rPr>
          <w:rStyle w:val="NormalCharacter"/>
          <w:szCs w:val="32"/>
          <w:sz w:val="32"/>
          <w:rFonts w:ascii="仿宋" w:eastAsia="仿宋" w:hAnsi="仿宋"/>
        </w:rPr>
        <w:t xml:space="preserve">来自高风险地区或旅居史、境外返回、有境外人员接触史或有疑似症状等情况，以及入住前14天存在体温异常情况；</w:t>
      </w:r>
    </w:p>
    <w:p w:rsidP="007333be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left="780" w:firstLineChars="0"/>
        <w:textAlignment w:val="baseline"/>
        <w:numPr>
          <w:ilvl w:val="0"/>
          <w:numId w:val="2"/>
        </w:numPr>
      </w:pPr>
      <w:r w:rsidR="007333be" w:rsidRPr="00b36e40">
        <w:rPr>
          <w:rStyle w:val="NormalCharacter"/>
          <w:szCs w:val="32"/>
          <w:sz w:val="32"/>
          <w:rFonts w:ascii="仿宋" w:eastAsia="仿宋" w:hAnsi="仿宋"/>
        </w:rPr>
        <w:t xml:space="preserve">入住前14天在居住地有被隔离或曾被隔离且未做过核酸检测的情况；</w:t>
      </w:r>
    </w:p>
    <w:p w:rsidP="007333be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left="780" w:firstLineChars="0"/>
        <w:textAlignment w:val="baseline"/>
        <w:numPr>
          <w:ilvl w:val="0"/>
          <w:numId w:val="2"/>
        </w:numPr>
      </w:pPr>
      <w:r w:rsidR="00580d59" w:rsidRPr="00b36e40">
        <w:rPr>
          <w:rStyle w:val="NormalCharacter"/>
          <w:szCs w:val="32"/>
          <w:sz w:val="32"/>
          <w:rFonts w:ascii="仿宋" w:eastAsia="仿宋" w:hAnsi="仿宋"/>
        </w:rPr>
        <w:t xml:space="preserve">共同居住家庭成员中有以上1-3点情况；</w:t>
      </w:r>
    </w:p>
    <w:p w:rsidP="007333be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left="780" w:firstLineChars="0"/>
        <w:textAlignment w:val="baseline"/>
        <w:numPr>
          <w:ilvl w:val="0"/>
          <w:numId w:val="2"/>
        </w:numPr>
      </w:pPr>
      <w:r w:rsidR="00580d59" w:rsidRPr="00b36e40">
        <w:rPr>
          <w:rStyle w:val="NormalCharacter"/>
          <w:szCs w:val="32"/>
          <w:sz w:val="32"/>
          <w:rFonts w:ascii="仿宋" w:eastAsia="仿宋" w:hAnsi="仿宋"/>
        </w:rPr>
        <w:t xml:space="preserve">入住前14天工作岗位涉及口岸检疫排查的。</w:t>
      </w:r>
    </w:p>
    <w:p w:rsidP="00580d59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left="420" w:firstLineChars="0"/>
        <w:textAlignment w:val="baseline"/>
        <w:numPr>
          <w:ilvl w:val="0"/>
          <w:numId w:val="1"/>
        </w:numPr>
      </w:pPr>
      <w:r w:rsidR="00580d59" w:rsidRPr="00b36e40">
        <w:rPr>
          <w:rStyle w:val="NormalCharacter"/>
          <w:szCs w:val="32"/>
          <w:sz w:val="32"/>
          <w:rFonts w:ascii="仿宋" w:eastAsia="仿宋" w:hAnsi="仿宋"/>
        </w:rPr>
        <w:t xml:space="preserve">本人目前没有发热、咳嗽、乏力、胸闷、腹泻等症状。</w:t>
      </w:r>
    </w:p>
    <w:p w:rsidP="00744514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firstLineChars="0"/>
        <w:textAlignment w:val="baseline"/>
      </w:pPr>
      <w:r w:rsidR="00580d59" w:rsidRPr="00b36e40">
        <w:rPr>
          <w:rStyle w:val="NormalCharacter"/>
          <w:szCs w:val="32"/>
          <w:sz w:val="32"/>
          <w:rFonts w:ascii="仿宋" w:eastAsia="仿宋" w:hAnsi="仿宋"/>
        </w:rPr>
        <w:t xml:space="preserve">本人对以上提供的健康相关信息的真实性负责。如因信息不实引起疫情传播和扩散，愿承担由此带来的全部法律责任。</w:t>
      </w:r>
    </w:p>
    <w:p w:rsidP="00580d59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left="420" w:firstLineChars="0"/>
        <w:textAlignment w:val="baseline"/>
      </w:pPr>
    </w:p>
    <w:p w:rsidP="00744514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firstLine="2720" w:left="420" w:firstLineChars="850"/>
        <w:textAlignment w:val="baseline"/>
      </w:pPr>
      <w:r w:rsidR="00580d59" w:rsidRPr="00b36e40">
        <w:rPr>
          <w:rStyle w:val="NormalCharacter"/>
          <w:szCs w:val="32"/>
          <w:sz w:val="32"/>
          <w:rFonts w:ascii="仿宋" w:eastAsia="仿宋" w:hAnsi="仿宋"/>
        </w:rPr>
        <w:t xml:space="preserve">入住测量体温：</w:t>
      </w:r>
      <w:r w:rsidR="00580d59" w:rsidRPr="00b36e40">
        <w:rPr>
          <w:rStyle w:val="NormalCharacter"/>
          <w:szCs w:val="32"/>
          <w:sz w:val="32"/>
          <w:u w:val="single"/>
          <w:rFonts w:ascii="仿宋" w:eastAsia="仿宋" w:hAnsi="仿宋"/>
        </w:rPr>
        <w:t xml:space="preserve">              </w:t>
      </w:r>
      <w:r w:rsidR="00580d59" w:rsidRPr="00b36e40">
        <w:rPr>
          <w:rStyle w:val="NormalCharacter"/>
          <w:szCs w:val="32"/>
          <w:sz w:val="32"/>
          <w:rFonts w:ascii="仿宋" w:eastAsia="仿宋" w:hAnsi="仿宋"/>
        </w:rPr>
        <w:t xml:space="preserve">°C</w:t>
      </w:r>
    </w:p>
    <w:p w:rsidP="00744514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firstLine="2560" w:left="420" w:firstLineChars="800"/>
        <w:textAlignment w:val="baseline"/>
      </w:pPr>
      <w:r w:rsidR="00580d59" w:rsidRPr="00b36e40">
        <w:rPr>
          <w:rStyle w:val="NormalCharacter"/>
          <w:szCs w:val="32"/>
          <w:sz w:val="32"/>
          <w:rFonts w:ascii="仿宋" w:eastAsia="仿宋" w:hAnsi="仿宋"/>
        </w:rPr>
        <w:t xml:space="preserve">承诺人（签名）：</w:t>
      </w:r>
    </w:p>
    <w:p w:rsidP="00744514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firstLine="2560" w:left="420" w:firstLineChars="800"/>
        <w:textAlignment w:val="baseline"/>
      </w:pPr>
      <w:r w:rsidR="00580d59" w:rsidRPr="00b36e40">
        <w:rPr>
          <w:rStyle w:val="NormalCharacter"/>
          <w:szCs w:val="32"/>
          <w:sz w:val="32"/>
          <w:rFonts w:ascii="仿宋" w:eastAsia="仿宋" w:hAnsi="仿宋"/>
        </w:rPr>
        <w:t xml:space="preserve">承诺时间：</w:t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word/fontTable.xml><?xml version="1.0" encoding="utf-8"?>
<w:fonts xmlns:w="http://schemas.openxmlformats.org/wordprocessingml/2006/main">
  <w:font w:name="Times New Roman">
    <w:altName w:val="Times New Roman"/>
    <w:charset w:val="00"/>
    <w:family w:val="roman"/>
    <w:panose1 w:val="02020603050405020304"/>
    <w:pitch w:val="variable"/>
    <w:sig w:usb0="e0002eff" w:usb1="c000785b" w:usb2="00000009" w:usb3="00000000" w:csb0="000001ff" w:csb1="00000000"/>
  </w:font>
  <w:font w:name="Symbol">
    <w:altName w:val="Symbol"/>
    <w:charset w:val="02"/>
    <w:family w:val="roman"/>
    <w:panose1 w:val="05050102010706020507"/>
    <w:pitch w:val="variable"/>
    <w:sig w:usb0="00000000" w:usb1="10000000" w:usb2="00000000" w:usb3="00000000" w:csb0="80000000" w:csb1="00000000"/>
  </w:font>
  <w:font w:name="Arial">
    <w:altName w:val="Arial"/>
    <w:charset w:val="00"/>
    <w:family w:val="swiss"/>
    <w:panose1 w:val="020b0604020202020204"/>
    <w:pitch w:val="variable"/>
    <w:sig w:usb0="e0002eff" w:usb1="c000785b" w:usb2="00000009" w:usb3="00000000" w:csb0="000001ff" w:csb1="00000000"/>
  </w:font>
  <w:font w:name="仿宋">
    <w:altName w:val="仿宋"/>
    <w:charset w:val="86"/>
    <w:family w:val="modern"/>
    <w:panose1 w:val="02010609060101010101"/>
    <w:pitch w:val="fixed"/>
    <w:sig w:usb0="800002bf" w:usb1="38cf7cfa" w:usb2="00000016" w:usb3="00000000" w:csb0="00040001" w:csb1="00000000"/>
  </w:font>
  <w:font w:name="Calibri">
    <w:altName w:val="Calibri"/>
    <w:charset w:val="00"/>
    <w:family w:val="swiss"/>
    <w:panose1 w:val="020f0502020204030204"/>
    <w:pitch w:val="variable"/>
    <w:sig w:usb0="e4002eff" w:usb1="c000247b" w:usb2="00000009" w:usb3="00000000" w:csb0="000001ff" w:csb1="00000000"/>
  </w:font>
  <w:font w:name="宋体">
    <w:altName w:val="SimSun"/>
    <w:charset w:val="86"/>
    <w:family w:val="auto"/>
    <w:panose1 w:val="02010600030101010101"/>
    <w:pitch w:val="variable"/>
    <w:sig w:usb0="00000003" w:usb1="288f0000" w:usb2="00000016" w:usb3="00000000" w:csb0="00040001" w:csb1="00000000"/>
  </w:font>
  <w:font w:name="Cambria Math">
    <w:altName w:val="Cambria Math"/>
    <w:charset w:val="00"/>
    <w:family w:val="roman"/>
    <w:panose1 w:val="02040503050406030204"/>
    <w:pitch w:val="variable"/>
    <w:sig w:usb0="e00006ff" w:usb1="420024ff" w:usb2="02000000" w:usb3="00000000" w:csb0="0000019f" w:csb1="00000000"/>
  </w:font>
</w:fonts>
</file>

<file path=word/numbering.xml><?xml version="1.0" encoding="utf-8"?>
<w:numbering xmlns:w="http://schemas.openxmlformats.org/wordprocessingml/2006/main" xmlns:v="urn:schemas-microsoft-com:vml" xmlns:o="urn:schemas-microsoft-com:office:office" xmlns:w10="urn:schemas-microsoft-com:office:word" xmlns:r="http://schemas.openxmlformats.org/officeDocument/2006/relationships">
  <w:abstractNum w:abstractNumId="0">
    <w:nsid w:val="61bd5379"/>
    <w:multiLevelType w:val="hybridMultilevel"/>
    <w:tmpl w:val="e0a6d210"/>
    <w:lvl w:ilvl="0">
      <w:start w:val="1"/>
      <w:numFmt w:val="decimal"/>
      <w:suff w:val="tab"/>
      <w:lvlText w:val="%1."/>
      <w:lvlJc w:val="left"/>
      <w:pPr>
        <w:pStyle w:val="Normal"/>
        <w:widowControl/>
        <w:ind w:hanging="360" w:left="78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ind w:hanging="420" w:left="126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420" w:left="168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420" w:left="210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ind w:hanging="420" w:left="252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420" w:left="294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420" w:left="336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ind w:hanging="420" w:left="378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420" w:left="4200"/>
        <w:textAlignment w:val="baseline"/>
      </w:pPr>
      <w:rPr>
        <w:rStyle w:val="NormalCharacter"/>
      </w:rPr>
    </w:lvl>
  </w:abstractNum>
  <w:abstractNum w:abstractNumId="1">
    <w:nsid w:val="77d7471a"/>
    <w:multiLevelType w:val="hybridMultilevel"/>
    <w:tmpl w:val="bb122792"/>
    <w:lvl w:ilvl="0">
      <w:start w:val="1"/>
      <w:numFmt w:val="japaneseCounting"/>
      <w:suff w:val="tab"/>
      <w:lvlText w:val="%1、"/>
      <w:lvlJc w:val="left"/>
      <w:pPr>
        <w:pStyle w:val="Normal"/>
        <w:widowControl/>
        <w:ind w:hanging="420" w:left="420"/>
        <w:textAlignment w:val="baseline"/>
      </w:pPr>
      <w:rPr>
        <w:rStyle w:val="NormalCharacter"/>
      </w:rPr>
    </w:lvl>
    <w:lvl w:ilvl="1">
      <w:start w:val="1"/>
      <w:numFmt w:val="lowerLetter"/>
      <w:suff w:val="tab"/>
      <w:lvlText w:val="%1)"/>
      <w:lvlJc w:val="left"/>
      <w:pPr>
        <w:pStyle w:val="Normal"/>
        <w:widowControl/>
        <w:ind w:hanging="420" w:left="840"/>
        <w:textAlignment w:val="baseline"/>
      </w:pPr>
      <w:rPr>
        <w:rStyle w:val="NormalCharacter"/>
      </w:rPr>
    </w:lvl>
    <w:lvl w:ilvl="2">
      <w:start w:val="1"/>
      <w:numFmt w:val="lowerRoman"/>
      <w:suff w:val="tab"/>
      <w:lvlText w:val="%1."/>
      <w:lvlJc w:val="right"/>
      <w:pPr>
        <w:pStyle w:val="Normal"/>
        <w:widowControl/>
        <w:ind w:hanging="420" w:left="1260"/>
        <w:textAlignment w:val="baseline"/>
      </w:pPr>
      <w:rPr>
        <w:rStyle w:val="NormalCharacter"/>
      </w:rPr>
    </w:lvl>
    <w:lvl w:ilvl="3">
      <w:start w:val="1"/>
      <w:numFmt w:val="decimal"/>
      <w:suff w:val="tab"/>
      <w:lvlText w:val="%1."/>
      <w:lvlJc w:val="left"/>
      <w:pPr>
        <w:pStyle w:val="Normal"/>
        <w:widowControl/>
        <w:ind w:hanging="420" w:left="1680"/>
        <w:textAlignment w:val="baseline"/>
      </w:pPr>
      <w:rPr>
        <w:rStyle w:val="NormalCharacter"/>
      </w:rPr>
    </w:lvl>
    <w:lvl w:ilvl="4">
      <w:start w:val="1"/>
      <w:numFmt w:val="lowerLetter"/>
      <w:suff w:val="tab"/>
      <w:lvlText w:val="%1)"/>
      <w:lvlJc w:val="left"/>
      <w:pPr>
        <w:pStyle w:val="Normal"/>
        <w:widowControl/>
        <w:ind w:hanging="420" w:left="2100"/>
        <w:textAlignment w:val="baseline"/>
      </w:pPr>
      <w:rPr>
        <w:rStyle w:val="NormalCharacter"/>
      </w:rPr>
    </w:lvl>
    <w:lvl w:ilvl="5">
      <w:start w:val="1"/>
      <w:numFmt w:val="lowerRoman"/>
      <w:suff w:val="tab"/>
      <w:lvlText w:val="%1."/>
      <w:lvlJc w:val="right"/>
      <w:pPr>
        <w:pStyle w:val="Normal"/>
        <w:widowControl/>
        <w:ind w:hanging="420" w:left="2520"/>
        <w:textAlignment w:val="baseline"/>
      </w:pPr>
      <w:rPr>
        <w:rStyle w:val="NormalCharacter"/>
      </w:rPr>
    </w:lvl>
    <w:lvl w:ilvl="6">
      <w:start w:val="1"/>
      <w:numFmt w:val="decimal"/>
      <w:suff w:val="tab"/>
      <w:lvlText w:val="%1."/>
      <w:lvlJc w:val="left"/>
      <w:pPr>
        <w:pStyle w:val="Normal"/>
        <w:widowControl/>
        <w:ind w:hanging="420" w:left="2940"/>
        <w:textAlignment w:val="baseline"/>
      </w:pPr>
      <w:rPr>
        <w:rStyle w:val="NormalCharacter"/>
      </w:rPr>
    </w:lvl>
    <w:lvl w:ilvl="7">
      <w:start w:val="1"/>
      <w:numFmt w:val="lowerLetter"/>
      <w:suff w:val="tab"/>
      <w:lvlText w:val="%1)"/>
      <w:lvlJc w:val="left"/>
      <w:pPr>
        <w:pStyle w:val="Normal"/>
        <w:widowControl/>
        <w:ind w:hanging="420" w:left="3360"/>
        <w:textAlignment w:val="baseline"/>
      </w:pPr>
      <w:rPr>
        <w:rStyle w:val="NormalCharacter"/>
      </w:rPr>
    </w:lvl>
    <w:lvl w:ilvl="8">
      <w:start w:val="1"/>
      <w:numFmt w:val="lowerRoman"/>
      <w:suff w:val="tab"/>
      <w:lvlText w:val="%1."/>
      <w:lvlJc w:val="right"/>
      <w:pPr>
        <w:pStyle w:val="Normal"/>
        <w:widowControl/>
        <w:ind w:hanging="420" w:left="3780"/>
        <w:textAlignment w:val="baseline"/>
      </w:pPr>
      <w:rPr>
        <w:rStyle w:val="NormalCharacter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zoom w:percent="100"/>
  <w:embedSystemFonts/>
  <w:stylePaneFormatFilter w:val="5024"/>
  <w:defaultTabStop w:val="420"/>
  <w:displayHorizontalDrawingGridEvery w:val="0"/>
  <w:displayVerticalDrawingGridEvery w:val="2"/>
  <w:doNotUseMarginsForDrawingGridOrigin/>
  <w:noPunctuationKerning/>
  <w:footnotePr w:numStart="1" w:pos="docEnd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adjustLineHeightInTable/>
    <w:balanceSingleByteDoubleByteWidth/>
    <w:doNotExpandShiftReturn/>
    <w:doNotLeaveBackslashAlone/>
  </w:compat>
  <w:rsids>
    <w:rsid w:val="00580d59"/>
    <w:rsid w:val="00b11178"/>
    <w:rsid w:val="007333be"/>
    <w:rsid w:val="00b36e40"/>
    <w:rsid w:val="00744514"/>
  </w:rsids>
</w:settings>
</file>

<file path=word/styles.xml><?xml version="1.0" encoding="utf-8"?>
<w:styles xmlns:w="http://schemas.openxmlformats.org/wordprocessingml/2006/main">
  <w:docDefaults>
    <w:rPrDefault>
      <w:rPr>
        <w:rFonts w:ascii="Calibri" w:eastAsia="宋体" w:hAnsi="Calibri"/>
        <w:lang w:val="en-US"/>
      </w:rPr>
    </w:rPrDefault>
    <w:pPrDefault/>
  </w:docDefaults>
  <w:style w:type="paragraph" w:styleId="Normal">
    <w:name w:val="Normal"/>
    <w:next w:val="Normal"/>
    <w:link w:val="Normal"/>
    <w:pPr>
      <w:rPr>
        <w:szCs w:val="22"/>
        <w:sz w:val="21"/>
        <w:kern w:val="2"/>
        <w:lang w:val="en-US" w:eastAsia="zh-CN" w:bidi="ar-SA"/>
      </w:rPr>
      <w:jc w:val="both"/>
      <w:textAlignment w:val="baseline"/>
    </w:pPr>
    <w:rPr>
      <w:szCs w:val="22"/>
      <w:sz w:val="21"/>
      <w:kern w:val="2"/>
      <w:lang w:val="en-US" w:eastAsia="zh-CN" w:bidi="ar-SA"/>
    </w:rPr>
  </w:style>
  <w:style w:type="character" w:styleId="NormalCharacter">
    <w:name w:val="NormalCharacter"/>
    <w:next w:val="NormalCharacter"/>
    <w:link w:val="Normal"/>
    <w:semiHidden/>
  </w:style>
  <w:style w:type="table" w:styleId="TableNormal">
    <w:name w:val="TableNormal"/>
    <w:next w:val="TableNormal"/>
    <w:link w:val="Normal"/>
    <w:semiHidden/>
  </w:style>
  <w:style w:type="numbering" w:styleId="NormalList">
    <w:name w:val="NormalList"/>
    <w:next w:val="NormalList"/>
    <w:link w:val="Normal"/>
    <w:semiHidden/>
  </w:style>
  <w:style w:type="paragraph" w:styleId="179">
    <w:name w:val="179"/>
    <w:basedOn w:val="Normal"/>
    <w:next w:val="179"/>
    <w:link w:val="Normal"/>
    <w:pPr>
      <w:ind w:firstLine="420" w:firstLineChars="200"/>
      <w:jc w:val="both"/>
      <w:textAlignment w:val="baseline"/>
    </w:pPr>
  </w:style>
  <w:style w:type="paragraph" w:styleId="Header">
    <w:name w:val="Header"/>
    <w:basedOn w:val="Normal"/>
    <w:next w:val="Header"/>
    <w:link w:val="UserStyle_0"/>
    <w:semiHidden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center"/>
      <w:textAlignment w:val="baseline"/>
      <w:pBdr>
        <w:bottom w:space="1" w:color="000000" w:val="single" w:sz="6"/>
      </w:pBdr>
    </w:pPr>
    <w:rPr>
      <w:szCs w:val="18"/>
      <w:sz w:val="18"/>
      <w:kern w:val="2"/>
      <w:lang w:val="en-US" w:eastAsia="zh-CN" w:bidi="ar-SA"/>
    </w:rPr>
  </w:style>
  <w:style w:type="character" w:styleId="UserStyle_0">
    <w:name w:val="UserStyle_0"/>
    <w:basedOn w:val="NormalCharacter"/>
    <w:next w:val="UserStyle_0"/>
    <w:link w:val="Header"/>
    <w:semiHidden/>
    <w:rPr>
      <w:szCs w:val="18"/>
      <w:sz w:val="18"/>
    </w:rPr>
  </w:style>
  <w:style w:type="paragraph" w:styleId="Footer">
    <w:name w:val="Footer"/>
    <w:basedOn w:val="Normal"/>
    <w:next w:val="Footer"/>
    <w:link w:val="UserStyle_1"/>
    <w:semiHidden/>
    <w:pPr>
      <w:rPr>
        <w:szCs w:val="18"/>
        <w:sz w:val="18"/>
        <w:kern w:val="2"/>
        <w:lang w:val="en-US" w:eastAsia="zh-CN" w:bidi="ar-SA"/>
      </w:rPr>
      <w:tabs>
        <w:tab w:leader="none" w:val="center" w:pos="4153"/>
        <w:tab w:leader="none" w:val="right" w:pos="8306"/>
      </w:tabs>
      <w:snapToGrid w:val="0"/>
      <w:jc w:val="left"/>
      <w:textAlignment w:val="baseline"/>
    </w:pPr>
    <w:rPr>
      <w:szCs w:val="18"/>
      <w:sz w:val="18"/>
      <w:kern w:val="2"/>
      <w:lang w:val="en-US" w:eastAsia="zh-CN" w:bidi="ar-SA"/>
    </w:rPr>
  </w:style>
  <w:style w:type="character" w:styleId="UserStyle_1">
    <w:name w:val="UserStyle_1"/>
    <w:basedOn w:val="NormalCharacter"/>
    <w:next w:val="UserStyle_1"/>
    <w:link w:val="Footer"/>
    <w:semiHidden/>
    <w:rPr>
      <w:szCs w:val="18"/>
      <w:sz w:val="18"/>
    </w:rPr>
  </w:style>
</w:styles>
</file>

<file path=word/_rels/document.xml.rels><?xml version="1.0" encoding="UTF-8"?><Relationships xmlns="http://schemas.openxmlformats.org/package/2006/relationships"><Relationship Id="rId2" Type="http://schemas.openxmlformats.org/officeDocument/2006/relationships/styles" Target="styles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/Relationships>
</file>

<file path=tbak/document.xml><?xml version="1.0" encoding="utf-8"?>
<w:document xmlns:w="http://schemas.openxmlformats.org/wordprocessingml/2006/main" xmlns:v="urn:schemas-microsoft-com:vml" xmlns:ve="http://schemas.openxmlformats.org/markup-compatibility/2006" xmlns:wne="http://schemas.microsoft.com/office/word/2006/wordml" xmlns:wp="http://schemas.openxmlformats.org/drawingml/2006/wordprocessingDrawing" xmlns:o="urn:schemas-microsoft-com:office:office" xmlns:w10="urn:schemas-microsoft-com:office:word" xmlns:r="http://schemas.openxmlformats.org/officeDocument/2006/relationships" xmlns:m="http://schemas.openxmlformats.org/officeDocument/2006/math">
  <w:body>
    <w:p w:rsidP="00580d59">
      <w:pPr>
        <w:pStyle w:val="Normal"/>
        <w:rPr>
          <w:rStyle w:val="NormalCharacter"/>
          <w:szCs w:val="44"/>
          <w:sz w:val="44"/>
          <w:kern w:val="2"/>
          <w:lang w:val="en-US" w:eastAsia="zh-CN" w:bidi="ar-SA"/>
        </w:rPr>
        <w:jc w:val="center"/>
        <w:textAlignment w:val="baseline"/>
      </w:pPr>
      <w:r w:rsidR="00b11178">
        <w:rPr>
          <w:rStyle w:val="NormalCharacter"/>
          <w:szCs w:val="44"/>
          <w:sz w:val="44"/>
          <w:kern w:val="2"/>
          <w:lang w:val="en-US" w:eastAsia="zh-CN" w:bidi="ar-SA"/>
        </w:rPr>
        <w:t xml:space="preserve">2021年三明交运集团公开招聘面试</w:t>
      </w:r>
    </w:p>
    <w:p w:rsidP="00580d59">
      <w:pPr>
        <w:pStyle w:val="Normal"/>
        <w:rPr>
          <w:rStyle w:val="NormalCharacter"/>
          <w:szCs w:val="44"/>
          <w:sz w:val="44"/>
          <w:kern w:val="2"/>
          <w:lang w:val="en-US" w:eastAsia="zh-CN" w:bidi="ar-SA"/>
        </w:rPr>
        <w:jc w:val="center"/>
        <w:textAlignment w:val="baseline"/>
      </w:pPr>
      <w:r w:rsidR="007333be" w:rsidRPr="00b36e40">
        <w:rPr>
          <w:rStyle w:val="NormalCharacter"/>
          <w:szCs w:val="44"/>
          <w:sz w:val="44"/>
          <w:kern w:val="2"/>
          <w:lang w:val="en-US" w:eastAsia="zh-CN" w:bidi="ar-SA"/>
        </w:rPr>
        <w:t xml:space="preserve">个人健康承诺书</w:t>
      </w: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jc w:val="both"/>
        <w:textAlignment w:val="baseline"/>
      </w:pPr>
    </w:p>
    <w:p>
      <w:pPr>
        <w:pStyle w:val="Normal"/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jc w:val="both"/>
        <w:textAlignment w:val="baseline"/>
      </w:pPr>
      <w:r w:rsidR="007333be" w:rsidRPr="00b36e40">
        <w:rPr>
          <w:rStyle w:val="NormalCharacter"/>
          <w:szCs w:val="32"/>
          <w:sz w:val="32"/>
          <w:kern w:val="2"/>
          <w:lang w:val="en-US" w:eastAsia="zh-CN" w:bidi="ar-SA"/>
          <w:rFonts w:ascii="仿宋" w:eastAsia="仿宋" w:hAnsi="仿宋"/>
        </w:rPr>
        <w:t xml:space="preserve">本人承诺：</w:t>
      </w:r>
    </w:p>
    <w:p w:rsidP="007333be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left="420" w:firstLineChars="0"/>
        <w:textAlignment w:val="baseline"/>
        <w:numPr>
          <w:ilvl w:val="0"/>
          <w:numId w:val="1"/>
        </w:numPr>
      </w:pPr>
      <w:r w:rsidR="007333be" w:rsidRPr="00b36e40">
        <w:rPr>
          <w:rStyle w:val="NormalCharacter"/>
          <w:szCs w:val="32"/>
          <w:sz w:val="32"/>
          <w:rFonts w:ascii="仿宋" w:eastAsia="仿宋" w:hAnsi="仿宋"/>
        </w:rPr>
        <w:t xml:space="preserve">本人不属于以下情况的人员：</w:t>
      </w:r>
    </w:p>
    <w:p w:rsidP="007333be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left="780" w:firstLineChars="0"/>
        <w:textAlignment w:val="baseline"/>
        <w:numPr>
          <w:ilvl w:val="0"/>
          <w:numId w:val="2"/>
        </w:numPr>
      </w:pPr>
      <w:r w:rsidR="007333be" w:rsidRPr="00b36e40">
        <w:rPr>
          <w:rStyle w:val="NormalCharacter"/>
          <w:szCs w:val="32"/>
          <w:sz w:val="32"/>
          <w:rFonts w:ascii="仿宋" w:eastAsia="仿宋" w:hAnsi="仿宋"/>
        </w:rPr>
        <w:t xml:space="preserve">被诊断为新冠肺炎确诊病例或疑似病例；</w:t>
      </w:r>
    </w:p>
    <w:p w:rsidP="007333be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left="780" w:firstLineChars="0"/>
        <w:textAlignment w:val="baseline"/>
        <w:numPr>
          <w:ilvl w:val="0"/>
          <w:numId w:val="2"/>
        </w:numPr>
      </w:pPr>
      <w:r w:rsidR="007333be" w:rsidRPr="00b36e40">
        <w:rPr>
          <w:rStyle w:val="NormalCharacter"/>
          <w:szCs w:val="32"/>
          <w:sz w:val="32"/>
          <w:rFonts w:ascii="仿宋" w:eastAsia="仿宋" w:hAnsi="仿宋"/>
        </w:rPr>
        <w:t xml:space="preserve">来自高风险地区或旅居史、境外返回、有境外人员接触史或有疑似症状等情况，以及入住前14天存在体温异常情况；</w:t>
      </w:r>
    </w:p>
    <w:p w:rsidP="007333be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left="780" w:firstLineChars="0"/>
        <w:textAlignment w:val="baseline"/>
        <w:numPr>
          <w:ilvl w:val="0"/>
          <w:numId w:val="2"/>
        </w:numPr>
      </w:pPr>
      <w:r w:rsidR="007333be" w:rsidRPr="00b36e40">
        <w:rPr>
          <w:rStyle w:val="NormalCharacter"/>
          <w:szCs w:val="32"/>
          <w:sz w:val="32"/>
          <w:rFonts w:ascii="仿宋" w:eastAsia="仿宋" w:hAnsi="仿宋"/>
        </w:rPr>
        <w:t xml:space="preserve">入住前14天在居住地有被隔离或曾被隔离且未做过核酸检测的情况；</w:t>
      </w:r>
    </w:p>
    <w:p w:rsidP="007333be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left="780" w:firstLineChars="0"/>
        <w:textAlignment w:val="baseline"/>
        <w:numPr>
          <w:ilvl w:val="0"/>
          <w:numId w:val="2"/>
        </w:numPr>
      </w:pPr>
      <w:r w:rsidR="00580d59" w:rsidRPr="00b36e40">
        <w:rPr>
          <w:rStyle w:val="NormalCharacter"/>
          <w:szCs w:val="32"/>
          <w:sz w:val="32"/>
          <w:rFonts w:ascii="仿宋" w:eastAsia="仿宋" w:hAnsi="仿宋"/>
        </w:rPr>
        <w:t xml:space="preserve">共同居住家庭成员中有以上1-3点情况；</w:t>
      </w:r>
    </w:p>
    <w:p w:rsidP="007333be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left="780" w:firstLineChars="0"/>
        <w:textAlignment w:val="baseline"/>
        <w:numPr>
          <w:ilvl w:val="0"/>
          <w:numId w:val="2"/>
        </w:numPr>
      </w:pPr>
      <w:r w:rsidR="00580d59" w:rsidRPr="00b36e40">
        <w:rPr>
          <w:rStyle w:val="NormalCharacter"/>
          <w:szCs w:val="32"/>
          <w:sz w:val="32"/>
          <w:rFonts w:ascii="仿宋" w:eastAsia="仿宋" w:hAnsi="仿宋"/>
        </w:rPr>
        <w:t xml:space="preserve">入住前14天工作岗位涉及口岸检疫排查的。</w:t>
      </w:r>
    </w:p>
    <w:p w:rsidP="00580d59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left="420" w:firstLineChars="0"/>
        <w:textAlignment w:val="baseline"/>
        <w:numPr>
          <w:ilvl w:val="0"/>
          <w:numId w:val="1"/>
        </w:numPr>
      </w:pPr>
      <w:r w:rsidR="00580d59" w:rsidRPr="00b36e40">
        <w:rPr>
          <w:rStyle w:val="NormalCharacter"/>
          <w:szCs w:val="32"/>
          <w:sz w:val="32"/>
          <w:rFonts w:ascii="仿宋" w:eastAsia="仿宋" w:hAnsi="仿宋"/>
        </w:rPr>
        <w:t xml:space="preserve">本人目前没有发热、咳嗽、乏力、胸闷、腹泻等症状。</w:t>
      </w:r>
    </w:p>
    <w:p w:rsidP="00744514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firstLineChars="0"/>
        <w:textAlignment w:val="baseline"/>
      </w:pPr>
      <w:r w:rsidR="00580d59" w:rsidRPr="00b36e40">
        <w:rPr>
          <w:rStyle w:val="NormalCharacter"/>
          <w:szCs w:val="32"/>
          <w:sz w:val="32"/>
          <w:rFonts w:ascii="仿宋" w:eastAsia="仿宋" w:hAnsi="仿宋"/>
        </w:rPr>
        <w:t xml:space="preserve">本人对以上提供的健康相关信息的真实性负责。如因信息不实引起疫情传播和扩散，愿承担由此带来的全部法律责任。</w:t>
      </w:r>
    </w:p>
    <w:p w:rsidP="00580d59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left="420" w:firstLineChars="0"/>
        <w:textAlignment w:val="baseline"/>
      </w:pPr>
    </w:p>
    <w:p w:rsidP="00580d59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left="420" w:firstLineChars="0"/>
        <w:textAlignment w:val="baseline"/>
      </w:pPr>
    </w:p>
    <w:p w:rsidP="00744514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firstLine="2720" w:left="420" w:firstLineChars="850"/>
        <w:textAlignment w:val="baseline"/>
      </w:pPr>
      <w:r w:rsidR="00580d59" w:rsidRPr="00b36e40">
        <w:rPr>
          <w:rStyle w:val="NormalCharacter"/>
          <w:szCs w:val="32"/>
          <w:sz w:val="32"/>
          <w:rFonts w:ascii="仿宋" w:eastAsia="仿宋" w:hAnsi="仿宋"/>
        </w:rPr>
        <w:t xml:space="preserve">入住测量体温：</w:t>
      </w:r>
      <w:r w:rsidR="00580d59" w:rsidRPr="00b36e40">
        <w:rPr>
          <w:rStyle w:val="NormalCharacter"/>
          <w:szCs w:val="32"/>
          <w:sz w:val="32"/>
          <w:u w:val="single"/>
          <w:rFonts w:ascii="仿宋" w:eastAsia="仿宋" w:hAnsi="仿宋"/>
        </w:rPr>
        <w:t xml:space="preserve">              </w:t>
      </w:r>
      <w:r w:rsidR="00580d59" w:rsidRPr="00b36e40">
        <w:rPr>
          <w:rStyle w:val="NormalCharacter"/>
          <w:szCs w:val="32"/>
          <w:sz w:val="32"/>
          <w:rFonts w:ascii="仿宋" w:eastAsia="仿宋" w:hAnsi="仿宋"/>
        </w:rPr>
        <w:t xml:space="preserve">°C</w:t>
      </w:r>
    </w:p>
    <w:p w:rsidP="00744514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firstLine="2560" w:left="420" w:firstLineChars="800"/>
        <w:textAlignment w:val="baseline"/>
      </w:pPr>
      <w:r w:rsidR="00580d59" w:rsidRPr="00b36e40">
        <w:rPr>
          <w:rStyle w:val="NormalCharacter"/>
          <w:szCs w:val="32"/>
          <w:sz w:val="32"/>
          <w:rFonts w:ascii="仿宋" w:eastAsia="仿宋" w:hAnsi="仿宋"/>
        </w:rPr>
        <w:t xml:space="preserve">承诺人（签名）：</w:t>
      </w:r>
    </w:p>
    <w:p w:rsidP="00744514">
      <w:pPr>
        <w:pStyle w:val="179"/>
        <w:rPr>
          <w:rStyle w:val="NormalCharacter"/>
          <w:szCs w:val="32"/>
          <w:sz w:val="32"/>
          <w:rFonts w:ascii="仿宋" w:eastAsia="仿宋" w:hAnsi="仿宋"/>
        </w:rPr>
        <w:widowControl/>
        <w:ind w:firstLine="2560" w:left="420" w:firstLineChars="800"/>
        <w:textAlignment w:val="baseline"/>
      </w:pPr>
      <w:r w:rsidR="00580d59" w:rsidRPr="00b36e40">
        <w:rPr>
          <w:rStyle w:val="NormalCharacter"/>
          <w:szCs w:val="32"/>
          <w:sz w:val="32"/>
          <w:rFonts w:ascii="仿宋" w:eastAsia="仿宋" w:hAnsi="仿宋"/>
        </w:rPr>
        <w:t xml:space="preserve">承诺时间：</w:t>
      </w:r>
    </w:p>
    <w:sectPr>
      <w:vAlign w:val="top"/>
      <w:type w:val="nextPage"/>
      <w:pgSz w:h="16838" w:w="11906" w:orient="portrait"/>
      <w:pgMar w:gutter="0" w:header="851" w:top="1440" w:bottom="1440" w:footer="992" w:left="1800" w:right="1800"/>
      <w:lnNumType w:countBy="0"/>
      <w:paperSrc w:first="0" w:other="0"/>
      <w:cols w:space="425" w:num="1"/>
      <w:docGrid w:charSpace="0" w:linePitch="312" w:type="lines"/>
    </w:sectPr>
  </w:body>
</w:document>
</file>

<file path=treport/opRecord.xml>p_0(0|D,0,1mpValue|null,2mpValue|null);p_1|D;p_2|D;p_12(13mpValue|null);p_13|D;
</file>