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 w:cs="方正黑体简体"/>
          <w:kern w:val="0"/>
          <w:sz w:val="32"/>
          <w:szCs w:val="32"/>
        </w:rPr>
        <w:t>附件</w:t>
      </w:r>
      <w:r>
        <w:rPr>
          <w:rFonts w:hint="eastAsia" w:ascii="黑体" w:hAnsi="宋体" w:eastAsia="黑体"/>
          <w:kern w:val="0"/>
          <w:sz w:val="32"/>
          <w:szCs w:val="32"/>
        </w:rPr>
        <w:t>2</w:t>
      </w:r>
    </w:p>
    <w:p>
      <w:pPr>
        <w:spacing w:line="560" w:lineRule="exact"/>
        <w:jc w:val="center"/>
        <w:rPr>
          <w:rFonts w:eastAsia="方正小标宋简体"/>
          <w:kern w:val="0"/>
          <w:sz w:val="36"/>
          <w:szCs w:val="36"/>
        </w:rPr>
      </w:pPr>
      <w:bookmarkStart w:id="0" w:name="_GoBack"/>
      <w:r>
        <w:rPr>
          <w:rFonts w:hint="eastAsia" w:eastAsia="方正小标宋简体" w:cs="方正小标宋简体"/>
          <w:kern w:val="0"/>
          <w:sz w:val="36"/>
          <w:szCs w:val="36"/>
        </w:rPr>
        <w:t>三明市高层次人才及实用型人才认定申请表</w:t>
      </w:r>
      <w:bookmarkEnd w:id="0"/>
    </w:p>
    <w:p>
      <w:pPr>
        <w:spacing w:line="560" w:lineRule="exact"/>
        <w:jc w:val="right"/>
        <w:rPr>
          <w:rFonts w:hint="eastAsia" w:ascii="仿宋_GB2312" w:eastAsia="仿宋_GB2312"/>
        </w:rPr>
      </w:pPr>
      <w:r>
        <w:rPr>
          <w:rFonts w:eastAsia="方正仿宋简体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</w:rPr>
        <w:t xml:space="preserve"> </w:t>
      </w:r>
      <w:r>
        <w:rPr>
          <w:rFonts w:hint="eastAsia" w:ascii="仿宋_GB2312" w:eastAsia="仿宋_GB2312" w:cs="方正仿宋简体"/>
        </w:rPr>
        <w:t>填表日期：</w:t>
      </w:r>
      <w:r>
        <w:rPr>
          <w:rFonts w:hint="eastAsia" w:ascii="仿宋_GB2312" w:eastAsia="仿宋_GB2312"/>
        </w:rPr>
        <w:t xml:space="preserve">      </w:t>
      </w:r>
      <w:r>
        <w:rPr>
          <w:rFonts w:hint="eastAsia" w:ascii="仿宋_GB2312" w:eastAsia="仿宋_GB2312" w:cs="方正仿宋简体"/>
        </w:rPr>
        <w:t>年</w:t>
      </w:r>
      <w:r>
        <w:rPr>
          <w:rFonts w:hint="eastAsia" w:ascii="仿宋_GB2312" w:eastAsia="仿宋_GB2312"/>
        </w:rPr>
        <w:t xml:space="preserve">    </w:t>
      </w:r>
      <w:r>
        <w:rPr>
          <w:rFonts w:hint="eastAsia" w:ascii="仿宋_GB2312" w:eastAsia="仿宋_GB2312" w:cs="方正仿宋简体"/>
        </w:rPr>
        <w:t>月</w:t>
      </w:r>
      <w:r>
        <w:rPr>
          <w:rFonts w:hint="eastAsia" w:ascii="仿宋_GB2312" w:eastAsia="仿宋_GB2312"/>
        </w:rPr>
        <w:t xml:space="preserve">   </w:t>
      </w:r>
      <w:r>
        <w:rPr>
          <w:rFonts w:hint="eastAsia" w:ascii="仿宋_GB2312" w:eastAsia="仿宋_GB2312" w:cs="方正仿宋简体"/>
        </w:rPr>
        <w:t>日</w:t>
      </w:r>
    </w:p>
    <w:tbl>
      <w:tblPr>
        <w:tblStyle w:val="3"/>
        <w:tblW w:w="9648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1"/>
        <w:gridCol w:w="857"/>
        <w:gridCol w:w="488"/>
        <w:gridCol w:w="84"/>
        <w:gridCol w:w="572"/>
        <w:gridCol w:w="717"/>
        <w:gridCol w:w="50"/>
        <w:gridCol w:w="305"/>
        <w:gridCol w:w="1126"/>
        <w:gridCol w:w="882"/>
        <w:gridCol w:w="67"/>
        <w:gridCol w:w="909"/>
        <w:gridCol w:w="31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jc w:val="center"/>
        </w:trPr>
        <w:tc>
          <w:tcPr>
            <w:tcW w:w="174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姓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 w:cs="方正仿宋简体"/>
                <w:szCs w:val="21"/>
              </w:rPr>
              <w:t>名</w:t>
            </w:r>
          </w:p>
        </w:tc>
        <w:tc>
          <w:tcPr>
            <w:tcW w:w="1429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性别</w:t>
            </w:r>
          </w:p>
        </w:tc>
        <w:tc>
          <w:tcPr>
            <w:tcW w:w="1072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出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 w:cs="方正仿宋简体"/>
                <w:szCs w:val="21"/>
              </w:rPr>
              <w:t>生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 w:cs="方正仿宋简体"/>
                <w:szCs w:val="21"/>
              </w:rPr>
              <w:t>月</w:t>
            </w:r>
          </w:p>
        </w:tc>
        <w:tc>
          <w:tcPr>
            <w:tcW w:w="1889" w:type="dxa"/>
            <w:gridSpan w:val="4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19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相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 w:cs="方正仿宋简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74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国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 w:cs="方正仿宋简体"/>
                <w:szCs w:val="21"/>
              </w:rPr>
              <w:t>籍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籍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 w:cs="方正仿宋简体"/>
                <w:szCs w:val="21"/>
              </w:rPr>
              <w:t>贯</w:t>
            </w:r>
          </w:p>
        </w:tc>
        <w:tc>
          <w:tcPr>
            <w:tcW w:w="857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民族</w:t>
            </w:r>
          </w:p>
        </w:tc>
        <w:tc>
          <w:tcPr>
            <w:tcW w:w="57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2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来明工作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时间</w:t>
            </w:r>
          </w:p>
        </w:tc>
        <w:tc>
          <w:tcPr>
            <w:tcW w:w="1126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政治面貌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jc w:val="center"/>
        </w:trPr>
        <w:tc>
          <w:tcPr>
            <w:tcW w:w="174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工作单位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及地址</w:t>
            </w:r>
          </w:p>
        </w:tc>
        <w:tc>
          <w:tcPr>
            <w:tcW w:w="2718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身份证号码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或护照号码</w:t>
            </w:r>
          </w:p>
        </w:tc>
        <w:tc>
          <w:tcPr>
            <w:tcW w:w="188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jc w:val="center"/>
        </w:trPr>
        <w:tc>
          <w:tcPr>
            <w:tcW w:w="174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岗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 w:cs="方正仿宋简体"/>
                <w:szCs w:val="21"/>
              </w:rPr>
              <w:t>位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职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 w:cs="方正仿宋简体"/>
                <w:szCs w:val="21"/>
              </w:rPr>
              <w:t>务</w:t>
            </w:r>
          </w:p>
        </w:tc>
        <w:tc>
          <w:tcPr>
            <w:tcW w:w="2718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所在县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（市、区）</w:t>
            </w:r>
          </w:p>
        </w:tc>
        <w:tc>
          <w:tcPr>
            <w:tcW w:w="1889" w:type="dxa"/>
            <w:gridSpan w:val="4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74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最高学历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职称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89" w:type="dxa"/>
            <w:gridSpan w:val="4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国家职业资格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jc w:val="center"/>
        </w:trPr>
        <w:tc>
          <w:tcPr>
            <w:tcW w:w="174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工作合同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起止时间</w:t>
            </w:r>
          </w:p>
        </w:tc>
        <w:tc>
          <w:tcPr>
            <w:tcW w:w="2718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是否引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进人才</w:t>
            </w:r>
          </w:p>
        </w:tc>
        <w:tc>
          <w:tcPr>
            <w:tcW w:w="949" w:type="dxa"/>
            <w:gridSpan w:val="2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有无留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学经历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174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联系电话</w:t>
            </w:r>
          </w:p>
        </w:tc>
        <w:tc>
          <w:tcPr>
            <w:tcW w:w="2718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电子邮箱</w:t>
            </w:r>
          </w:p>
        </w:tc>
        <w:tc>
          <w:tcPr>
            <w:tcW w:w="3708" w:type="dxa"/>
            <w:gridSpan w:val="5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74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申请认定的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人才层次</w:t>
            </w:r>
          </w:p>
        </w:tc>
        <w:tc>
          <w:tcPr>
            <w:tcW w:w="1429" w:type="dxa"/>
            <w:gridSpan w:val="3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ABCDE</w:t>
            </w:r>
            <w:r>
              <w:rPr>
                <w:rFonts w:hint="eastAsia" w:ascii="仿宋" w:hAnsi="仿宋" w:eastAsia="仿宋"/>
                <w:szCs w:val="21"/>
              </w:rPr>
              <w:t>、实用型一类、二类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本人具备的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认定条件</w:t>
            </w:r>
          </w:p>
        </w:tc>
        <w:tc>
          <w:tcPr>
            <w:tcW w:w="5189" w:type="dxa"/>
            <w:gridSpan w:val="8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XXX</w:t>
            </w:r>
            <w:r>
              <w:rPr>
                <w:rFonts w:hint="eastAsia" w:ascii="仿宋" w:hAnsi="仿宋" w:eastAsia="仿宋" w:cs="方正仿宋简体"/>
                <w:szCs w:val="21"/>
              </w:rPr>
              <w:t>类第</w:t>
            </w:r>
            <w:r>
              <w:rPr>
                <w:rFonts w:ascii="仿宋" w:hAnsi="仿宋" w:eastAsia="仿宋"/>
                <w:szCs w:val="21"/>
              </w:rPr>
              <w:t>X</w:t>
            </w:r>
            <w:r>
              <w:rPr>
                <w:rFonts w:hint="eastAsia" w:ascii="仿宋" w:hAnsi="仿宋" w:eastAsia="仿宋" w:cs="方正仿宋简体"/>
                <w:szCs w:val="21"/>
              </w:rPr>
              <w:t>条：</w:t>
            </w:r>
            <w:r>
              <w:rPr>
                <w:rFonts w:ascii="仿宋" w:hAnsi="仿宋" w:eastAsia="仿宋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2" w:hRule="atLeast"/>
          <w:jc w:val="center"/>
        </w:trPr>
        <w:tc>
          <w:tcPr>
            <w:tcW w:w="1741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教育背景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（从大学起填写）及工作简历</w:t>
            </w:r>
          </w:p>
        </w:tc>
        <w:tc>
          <w:tcPr>
            <w:tcW w:w="7907" w:type="dxa"/>
            <w:gridSpan w:val="13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2" w:hRule="atLeast"/>
          <w:jc w:val="center"/>
        </w:trPr>
        <w:tc>
          <w:tcPr>
            <w:tcW w:w="1741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主要业绩及取得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的荣誉</w:t>
            </w:r>
          </w:p>
        </w:tc>
        <w:tc>
          <w:tcPr>
            <w:tcW w:w="7907" w:type="dxa"/>
            <w:gridSpan w:val="13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8" w:hRule="atLeast"/>
          <w:jc w:val="center"/>
        </w:trPr>
        <w:tc>
          <w:tcPr>
            <w:tcW w:w="17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本人承诺</w:t>
            </w:r>
          </w:p>
        </w:tc>
        <w:tc>
          <w:tcPr>
            <w:tcW w:w="7907" w:type="dxa"/>
            <w:gridSpan w:val="13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</w:p>
          <w:p>
            <w:pPr>
              <w:spacing w:line="0" w:lineRule="atLeast"/>
              <w:ind w:firstLine="3145" w:firstLineChars="1498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8" w:hRule="atLeast"/>
          <w:jc w:val="center"/>
        </w:trPr>
        <w:tc>
          <w:tcPr>
            <w:tcW w:w="174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用人单位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方正仿宋简体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意见</w:t>
            </w:r>
          </w:p>
        </w:tc>
        <w:tc>
          <w:tcPr>
            <w:tcW w:w="7907" w:type="dxa"/>
            <w:gridSpan w:val="13"/>
            <w:vAlign w:val="center"/>
          </w:tcPr>
          <w:p>
            <w:pPr>
              <w:spacing w:line="0" w:lineRule="atLeast"/>
              <w:ind w:firstLine="625" w:firstLineChars="29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根据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     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方正仿宋简体"/>
                <w:szCs w:val="21"/>
              </w:rPr>
              <w:t>同志的综合表现，建议确认其为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zCs w:val="21"/>
              </w:rPr>
              <w:t>类</w:t>
            </w:r>
            <w:r>
              <w:rPr>
                <w:rFonts w:hint="eastAsia" w:ascii="仿宋" w:hAnsi="仿宋" w:eastAsia="仿宋" w:cs="方正仿宋简体"/>
                <w:szCs w:val="21"/>
              </w:rPr>
              <w:t>人才。</w:t>
            </w:r>
            <w:r>
              <w:rPr>
                <w:rFonts w:ascii="仿宋" w:hAnsi="仿宋" w:eastAsia="仿宋"/>
                <w:szCs w:val="21"/>
              </w:rPr>
              <w:t xml:space="preserve">                                                                            </w:t>
            </w:r>
          </w:p>
          <w:p>
            <w:pPr>
              <w:spacing w:line="0" w:lineRule="atLeast"/>
              <w:ind w:firstLine="5029" w:firstLineChars="2395"/>
              <w:rPr>
                <w:rFonts w:hint="eastAsia" w:ascii="仿宋" w:hAnsi="仿宋" w:eastAsia="仿宋" w:cs="方正仿宋简体"/>
                <w:szCs w:val="21"/>
              </w:rPr>
            </w:pPr>
          </w:p>
          <w:p>
            <w:pPr>
              <w:spacing w:line="0" w:lineRule="atLeast"/>
              <w:ind w:firstLine="5029" w:firstLineChars="2395"/>
              <w:rPr>
                <w:rFonts w:hint="eastAsia" w:ascii="仿宋" w:hAnsi="仿宋" w:eastAsia="仿宋" w:cs="方正仿宋简体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 w:cs="方正仿宋简体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 w:cs="方正仿宋简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81" w:hRule="atLeast"/>
          <w:jc w:val="center"/>
        </w:trPr>
        <w:tc>
          <w:tcPr>
            <w:tcW w:w="174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初审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意见</w:t>
            </w:r>
          </w:p>
        </w:tc>
        <w:tc>
          <w:tcPr>
            <w:tcW w:w="2768" w:type="dxa"/>
            <w:gridSpan w:val="6"/>
            <w:vAlign w:val="center"/>
          </w:tcPr>
          <w:p>
            <w:pPr>
              <w:spacing w:line="0" w:lineRule="atLeast"/>
              <w:ind w:firstLine="210" w:firstLineChars="100"/>
              <w:rPr>
                <w:rFonts w:ascii="仿宋" w:hAnsi="仿宋" w:eastAsia="仿宋"/>
                <w:szCs w:val="21"/>
              </w:rPr>
            </w:pPr>
          </w:p>
          <w:p>
            <w:pPr>
              <w:spacing w:line="0" w:lineRule="atLeast"/>
              <w:ind w:firstLine="210" w:firstLineChars="100"/>
              <w:rPr>
                <w:rFonts w:ascii="仿宋" w:hAnsi="仿宋" w:eastAsia="仿宋"/>
                <w:szCs w:val="21"/>
              </w:rPr>
            </w:pPr>
          </w:p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 </w:t>
            </w:r>
            <w:r>
              <w:rPr>
                <w:rFonts w:hint="eastAsia" w:ascii="仿宋" w:hAnsi="仿宋" w:eastAsia="仿宋" w:cs="方正仿宋简体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 w:cs="方正仿宋简体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 w:cs="方正仿宋简体"/>
                <w:szCs w:val="21"/>
              </w:rPr>
              <w:t>日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审核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意见</w:t>
            </w:r>
          </w:p>
        </w:tc>
        <w:tc>
          <w:tcPr>
            <w:tcW w:w="3708" w:type="dxa"/>
            <w:gridSpan w:val="5"/>
            <w:vAlign w:val="center"/>
          </w:tcPr>
          <w:p>
            <w:pPr>
              <w:spacing w:line="0" w:lineRule="atLeast"/>
              <w:ind w:firstLine="210" w:firstLineChars="10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0" w:lineRule="atLeast"/>
              <w:ind w:firstLine="210" w:firstLineChars="100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   </w:t>
            </w:r>
            <w:r>
              <w:rPr>
                <w:rFonts w:hint="eastAsia" w:ascii="仿宋" w:hAnsi="仿宋" w:eastAsia="仿宋" w:cs="方正仿宋简体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 w:cs="方正仿宋简体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 w:cs="方正仿宋简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84" w:hRule="atLeast"/>
          <w:jc w:val="center"/>
        </w:trPr>
        <w:tc>
          <w:tcPr>
            <w:tcW w:w="174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复核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意见</w:t>
            </w:r>
          </w:p>
        </w:tc>
        <w:tc>
          <w:tcPr>
            <w:tcW w:w="2768" w:type="dxa"/>
            <w:gridSpan w:val="6"/>
            <w:vAlign w:val="center"/>
          </w:tcPr>
          <w:p>
            <w:pPr>
              <w:spacing w:line="0" w:lineRule="atLeast"/>
              <w:ind w:firstLine="210" w:firstLineChars="100"/>
              <w:rPr>
                <w:rFonts w:ascii="仿宋" w:hAnsi="仿宋" w:eastAsia="仿宋"/>
                <w:szCs w:val="21"/>
              </w:rPr>
            </w:pPr>
          </w:p>
          <w:p>
            <w:pPr>
              <w:spacing w:line="0" w:lineRule="atLeast"/>
              <w:ind w:firstLine="210" w:firstLineChars="100"/>
              <w:rPr>
                <w:rFonts w:ascii="仿宋" w:hAnsi="仿宋" w:eastAsia="仿宋"/>
                <w:szCs w:val="21"/>
              </w:rPr>
            </w:pPr>
          </w:p>
          <w:p>
            <w:pPr>
              <w:spacing w:line="0" w:lineRule="atLeast"/>
              <w:ind w:firstLine="735" w:firstLineChars="350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 w:cs="方正仿宋简体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 w:cs="方正仿宋简体"/>
                <w:szCs w:val="21"/>
              </w:rPr>
              <w:t>日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核准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意见</w:t>
            </w:r>
          </w:p>
        </w:tc>
        <w:tc>
          <w:tcPr>
            <w:tcW w:w="3708" w:type="dxa"/>
            <w:gridSpan w:val="5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</w:p>
          <w:p>
            <w:pPr>
              <w:spacing w:line="0" w:lineRule="atLeast"/>
              <w:ind w:firstLine="1680" w:firstLineChars="800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方正仿宋简体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 w:cs="方正仿宋简体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 w:cs="方正仿宋简体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165B0"/>
    <w:rsid w:val="64B1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2020-03-24T12:41:00Z</dcterms:created>
  <dc:creator>Administrator</dc:creator>
  <cp:lastModifiedBy>Administrator</cp:lastModifiedBy>
  <dcterms:modified xsi:type="dcterms:W3CDTF">2020-03-24T12:42:16Z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