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7F8" w:rsidRPr="00A15A3C" w:rsidRDefault="00E607F8" w:rsidP="00E607F8">
      <w:pPr>
        <w:jc w:val="left"/>
        <w:rPr>
          <w:rFonts w:ascii="黑体" w:eastAsia="黑体" w:hAnsi="黑体"/>
        </w:rPr>
      </w:pPr>
      <w:r w:rsidRPr="00A15A3C">
        <w:rPr>
          <w:rFonts w:ascii="黑体" w:eastAsia="黑体" w:hAnsi="黑体" w:hint="eastAsia"/>
        </w:rPr>
        <w:t>附件7</w:t>
      </w:r>
    </w:p>
    <w:p w:rsidR="00E607F8" w:rsidRPr="00A15A3C" w:rsidRDefault="00E607F8" w:rsidP="00E607F8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三明</w:t>
      </w:r>
      <w:r w:rsidRPr="00A15A3C">
        <w:rPr>
          <w:rFonts w:ascii="方正小标宋简体" w:eastAsia="方正小标宋简体" w:hAnsi="宋体" w:hint="eastAsia"/>
          <w:sz w:val="44"/>
          <w:szCs w:val="44"/>
        </w:rPr>
        <w:t>市</w:t>
      </w:r>
      <w:r w:rsidRPr="00A15A3C">
        <w:rPr>
          <w:rFonts w:ascii="方正小标宋简体" w:eastAsia="方正小标宋简体" w:hAnsi="宋体" w:cs="宋体" w:hint="eastAsia"/>
          <w:kern w:val="0"/>
          <w:sz w:val="44"/>
          <w:szCs w:val="44"/>
        </w:rPr>
        <w:t>见习计划2019年度目标任务安排表</w:t>
      </w:r>
    </w:p>
    <w:p w:rsidR="00E607F8" w:rsidRPr="00907279" w:rsidRDefault="00E607F8" w:rsidP="00E607F8">
      <w:pPr>
        <w:jc w:val="center"/>
        <w:rPr>
          <w:rFonts w:ascii="楷体_GB2312" w:eastAsia="楷体_GB2312"/>
        </w:rPr>
      </w:pPr>
      <w:r w:rsidRPr="00A15A3C">
        <w:rPr>
          <w:rFonts w:ascii="仿宋_GB2312" w:hint="eastAsia"/>
          <w:sz w:val="21"/>
          <w:szCs w:val="21"/>
        </w:rPr>
        <w:t xml:space="preserve">                                          </w:t>
      </w:r>
      <w:r w:rsidR="004F7137">
        <w:rPr>
          <w:rFonts w:ascii="仿宋_GB2312" w:hint="eastAsia"/>
          <w:sz w:val="21"/>
          <w:szCs w:val="21"/>
        </w:rPr>
        <w:t xml:space="preserve">                    </w:t>
      </w:r>
      <w:r>
        <w:rPr>
          <w:rFonts w:ascii="仿宋_GB2312" w:hint="eastAsia"/>
          <w:sz w:val="21"/>
          <w:szCs w:val="21"/>
        </w:rPr>
        <w:t xml:space="preserve">      </w:t>
      </w:r>
      <w:r w:rsidRPr="00907279">
        <w:rPr>
          <w:rFonts w:ascii="楷体_GB2312" w:eastAsia="楷体_GB2312" w:hint="eastAsia"/>
        </w:rPr>
        <w:t>单位：人</w:t>
      </w: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61"/>
        <w:gridCol w:w="1842"/>
        <w:gridCol w:w="1665"/>
        <w:gridCol w:w="1701"/>
        <w:gridCol w:w="1967"/>
      </w:tblGrid>
      <w:tr w:rsidR="00E607F8" w:rsidRPr="00A15A3C" w:rsidTr="00875B12">
        <w:trPr>
          <w:trHeight w:val="829"/>
          <w:jc w:val="center"/>
        </w:trPr>
        <w:tc>
          <w:tcPr>
            <w:tcW w:w="1861" w:type="dxa"/>
            <w:vMerge w:val="restart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地区</w:t>
            </w:r>
          </w:p>
        </w:tc>
        <w:tc>
          <w:tcPr>
            <w:tcW w:w="7175" w:type="dxa"/>
            <w:gridSpan w:val="4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青年就业见习人数</w:t>
            </w:r>
          </w:p>
        </w:tc>
      </w:tr>
      <w:tr w:rsidR="00E607F8" w:rsidRPr="00A15A3C" w:rsidTr="00875B12">
        <w:trPr>
          <w:trHeight w:val="840"/>
          <w:jc w:val="center"/>
        </w:trPr>
        <w:tc>
          <w:tcPr>
            <w:tcW w:w="1861" w:type="dxa"/>
            <w:vMerge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2019年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2020年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2021年</w:t>
            </w:r>
          </w:p>
        </w:tc>
        <w:tc>
          <w:tcPr>
            <w:tcW w:w="1967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合计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市  直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120</w:t>
            </w:r>
          </w:p>
        </w:tc>
      </w:tr>
      <w:tr w:rsidR="00E607F8" w:rsidRPr="00A15A3C" w:rsidTr="00875B12">
        <w:trPr>
          <w:trHeight w:val="606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梅列区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120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三元区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30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30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30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90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永安市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120</w:t>
            </w:r>
          </w:p>
        </w:tc>
      </w:tr>
      <w:tr w:rsidR="00E607F8" w:rsidRPr="00A15A3C" w:rsidTr="00875B12">
        <w:trPr>
          <w:trHeight w:val="606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沙　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40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120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建宁县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606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将乐县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宁化县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明溪县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泰宁县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清流县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585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大田县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606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尤溪县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665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701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 w:hAnsi="宋体" w:cs="宋体"/>
              </w:rPr>
            </w:pPr>
            <w:r w:rsidRPr="00622D18">
              <w:rPr>
                <w:rFonts w:ascii="仿宋_GB2312" w:hint="eastAsia"/>
              </w:rPr>
              <w:t>20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60</w:t>
            </w:r>
          </w:p>
        </w:tc>
      </w:tr>
      <w:tr w:rsidR="00E607F8" w:rsidRPr="00A15A3C" w:rsidTr="00875B12">
        <w:trPr>
          <w:trHeight w:val="606"/>
          <w:jc w:val="center"/>
        </w:trPr>
        <w:tc>
          <w:tcPr>
            <w:tcW w:w="1861" w:type="dxa"/>
            <w:vAlign w:val="center"/>
          </w:tcPr>
          <w:p w:rsidR="00E607F8" w:rsidRPr="00622D18" w:rsidRDefault="00E607F8" w:rsidP="00875B12">
            <w:pPr>
              <w:widowControl/>
              <w:ind w:rightChars="101" w:right="323"/>
              <w:jc w:val="center"/>
              <w:textAlignment w:val="center"/>
              <w:rPr>
                <w:rFonts w:ascii="仿宋_GB2312" w:hAnsi="仿宋_GB2312" w:cs="仿宋_GB2312"/>
                <w:kern w:val="0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合</w:t>
            </w:r>
            <w:r>
              <w:rPr>
                <w:rFonts w:ascii="仿宋_GB2312" w:hAnsi="仿宋_GB2312" w:cs="仿宋_GB2312" w:hint="eastAsia"/>
                <w:kern w:val="0"/>
              </w:rPr>
              <w:t xml:space="preserve">  </w:t>
            </w:r>
            <w:r w:rsidRPr="00622D18">
              <w:rPr>
                <w:rFonts w:ascii="仿宋_GB2312" w:hAnsi="仿宋_GB2312" w:cs="仿宋_GB2312" w:hint="eastAsia"/>
                <w:kern w:val="0"/>
              </w:rPr>
              <w:t>计</w:t>
            </w:r>
          </w:p>
        </w:tc>
        <w:tc>
          <w:tcPr>
            <w:tcW w:w="1842" w:type="dxa"/>
            <w:vAlign w:val="center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Ansi="仿宋_GB2312" w:cs="仿宋_GB2312" w:hint="eastAsia"/>
                <w:kern w:val="0"/>
              </w:rPr>
              <w:t>350</w:t>
            </w:r>
          </w:p>
        </w:tc>
        <w:tc>
          <w:tcPr>
            <w:tcW w:w="1665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350</w:t>
            </w:r>
          </w:p>
        </w:tc>
        <w:tc>
          <w:tcPr>
            <w:tcW w:w="1701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350</w:t>
            </w:r>
          </w:p>
        </w:tc>
        <w:tc>
          <w:tcPr>
            <w:tcW w:w="1967" w:type="dxa"/>
          </w:tcPr>
          <w:p w:rsidR="00E607F8" w:rsidRPr="00622D18" w:rsidRDefault="00E607F8" w:rsidP="00875B12">
            <w:pPr>
              <w:ind w:rightChars="101" w:right="323"/>
              <w:jc w:val="center"/>
              <w:rPr>
                <w:rFonts w:ascii="仿宋_GB2312"/>
              </w:rPr>
            </w:pPr>
            <w:r w:rsidRPr="00622D18">
              <w:rPr>
                <w:rFonts w:ascii="仿宋_GB2312" w:hint="eastAsia"/>
              </w:rPr>
              <w:t>1050</w:t>
            </w:r>
          </w:p>
        </w:tc>
      </w:tr>
    </w:tbl>
    <w:p w:rsidR="00BA7427" w:rsidRPr="00FF68E7" w:rsidRDefault="00BA7427"/>
    <w:sectPr w:rsidR="00BA7427" w:rsidRPr="00FF68E7" w:rsidSect="00C3792A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92B" w:rsidRDefault="009A792B" w:rsidP="00E607F8">
      <w:r>
        <w:separator/>
      </w:r>
    </w:p>
  </w:endnote>
  <w:endnote w:type="continuationSeparator" w:id="1">
    <w:p w:rsidR="009A792B" w:rsidRDefault="009A792B" w:rsidP="00E6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92B" w:rsidRDefault="009A792B" w:rsidP="00E607F8">
      <w:r>
        <w:separator/>
      </w:r>
    </w:p>
  </w:footnote>
  <w:footnote w:type="continuationSeparator" w:id="1">
    <w:p w:rsidR="009A792B" w:rsidRDefault="009A792B" w:rsidP="00E60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462"/>
    <w:rsid w:val="004F7137"/>
    <w:rsid w:val="00603819"/>
    <w:rsid w:val="006C3E51"/>
    <w:rsid w:val="009A792B"/>
    <w:rsid w:val="00B443D7"/>
    <w:rsid w:val="00BA7427"/>
    <w:rsid w:val="00C3792A"/>
    <w:rsid w:val="00DB6462"/>
    <w:rsid w:val="00E607F8"/>
    <w:rsid w:val="00F31640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F8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137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137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2019-07-23T02:40:00Z</dcterms:created>
  <dcterms:modified xsi:type="dcterms:W3CDTF">2019-07-23T02:51:00Z</dcterms:modified>
</cp:coreProperties>
</file>