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left"/>
        <w:textAlignment w:val="auto"/>
        <w:outlineLvl w:val="9"/>
        <w:rPr>
          <w:rFonts w:hint="eastAsia" w:ascii="仿宋" w:hAnsi="仿宋" w:eastAsia="仿宋" w:cs="仿宋"/>
          <w:b/>
          <w:bCs/>
          <w:color w:val="000000"/>
          <w:kern w:val="2"/>
          <w:sz w:val="32"/>
          <w:szCs w:val="32"/>
          <w:lang w:val="en-US" w:eastAsia="zh-CN" w:bidi="ar-SA"/>
        </w:rPr>
      </w:pPr>
      <w:bookmarkStart w:id="0" w:name="_GoBack"/>
      <w:r>
        <w:rPr>
          <w:rFonts w:hint="eastAsia" w:ascii="黑体" w:hAnsi="黑体" w:eastAsia="黑体" w:cs="黑体"/>
          <w:b w:val="0"/>
          <w:bCs w:val="0"/>
          <w:color w:val="000000"/>
          <w:kern w:val="2"/>
          <w:sz w:val="32"/>
          <w:szCs w:val="32"/>
          <w:lang w:val="en-US" w:eastAsia="zh-CN" w:bidi="ar-SA"/>
        </w:rPr>
        <w:t>附件1</w:t>
      </w:r>
    </w:p>
    <w:bookmarkEnd w:id="0"/>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 w:hAnsi="仿宋" w:eastAsia="仿宋" w:cs="仿宋"/>
          <w:b/>
          <w:bCs/>
          <w:color w:val="000000"/>
          <w:kern w:val="2"/>
          <w:sz w:val="36"/>
          <w:szCs w:val="36"/>
          <w:lang w:val="en-US" w:eastAsia="zh-CN" w:bidi="ar-SA"/>
        </w:rPr>
      </w:pPr>
      <w:r>
        <w:rPr>
          <w:rFonts w:hint="eastAsia" w:ascii="方正小标宋简体" w:hAnsi="方正小标宋简体" w:eastAsia="方正小标宋简体" w:cs="方正小标宋简体"/>
          <w:b w:val="0"/>
          <w:bCs w:val="0"/>
          <w:color w:val="000000"/>
          <w:kern w:val="2"/>
          <w:sz w:val="36"/>
          <w:szCs w:val="36"/>
          <w:lang w:val="en-US" w:eastAsia="zh-CN" w:bidi="ar-SA"/>
        </w:rPr>
        <w:t>2022年度“莆田工匠”技能大赛——福建省企业人力资源管理师技能竞赛莆田选拔赛组委会及办公室成员名单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left"/>
        <w:textAlignment w:val="auto"/>
        <w:outlineLvl w:val="9"/>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一、竞赛组委会成员</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宋体" w:hAnsi="宋体" w:eastAsia="仿宋_GB2312" w:cs="仿宋_GB2312"/>
          <w:color w:val="000000"/>
          <w:spacing w:val="-11"/>
          <w:w w:val="100"/>
          <w:kern w:val="2"/>
          <w:sz w:val="32"/>
          <w:szCs w:val="32"/>
        </w:rPr>
      </w:pPr>
      <w:r>
        <w:rPr>
          <w:rFonts w:hint="eastAsia" w:ascii="宋体" w:hAnsi="宋体" w:eastAsia="仿宋_GB2312" w:cs="仿宋_GB2312"/>
          <w:color w:val="000000"/>
          <w:spacing w:val="-17"/>
          <w:w w:val="100"/>
          <w:kern w:val="2"/>
          <w:sz w:val="32"/>
          <w:szCs w:val="32"/>
        </w:rPr>
        <w:t>主</w:t>
      </w:r>
      <w:r>
        <w:rPr>
          <w:rFonts w:hint="eastAsia" w:ascii="宋体" w:hAnsi="宋体" w:eastAsia="仿宋_GB2312" w:cs="仿宋_GB2312"/>
          <w:color w:val="000000"/>
          <w:spacing w:val="-17"/>
          <w:w w:val="100"/>
          <w:kern w:val="2"/>
          <w:sz w:val="32"/>
          <w:szCs w:val="32"/>
          <w:lang w:val="en-US" w:eastAsia="zh-CN"/>
        </w:rPr>
        <w:t xml:space="preserve"> </w:t>
      </w:r>
      <w:r>
        <w:rPr>
          <w:rFonts w:hint="eastAsia" w:ascii="宋体" w:hAnsi="宋体" w:eastAsia="仿宋_GB2312" w:cs="仿宋_GB2312"/>
          <w:color w:val="000000"/>
          <w:spacing w:val="-17"/>
          <w:w w:val="100"/>
          <w:kern w:val="2"/>
          <w:sz w:val="32"/>
          <w:szCs w:val="32"/>
        </w:rPr>
        <w:t>任 委</w:t>
      </w:r>
      <w:r>
        <w:rPr>
          <w:rFonts w:hint="eastAsia" w:ascii="宋体" w:hAnsi="宋体" w:eastAsia="仿宋_GB2312" w:cs="仿宋_GB2312"/>
          <w:color w:val="000000"/>
          <w:spacing w:val="-17"/>
          <w:w w:val="100"/>
          <w:kern w:val="2"/>
          <w:sz w:val="32"/>
          <w:szCs w:val="32"/>
          <w:lang w:val="en-US" w:eastAsia="zh-CN"/>
        </w:rPr>
        <w:t xml:space="preserve"> </w:t>
      </w:r>
      <w:r>
        <w:rPr>
          <w:rFonts w:hint="eastAsia" w:ascii="宋体" w:hAnsi="宋体" w:eastAsia="仿宋_GB2312" w:cs="仿宋_GB2312"/>
          <w:color w:val="000000"/>
          <w:spacing w:val="-17"/>
          <w:w w:val="100"/>
          <w:kern w:val="2"/>
          <w:sz w:val="32"/>
          <w:szCs w:val="32"/>
        </w:rPr>
        <w:t>员</w:t>
      </w:r>
      <w:r>
        <w:rPr>
          <w:rFonts w:hint="eastAsia" w:ascii="宋体" w:hAnsi="宋体" w:eastAsia="仿宋_GB2312" w:cs="仿宋_GB2312"/>
          <w:color w:val="000000"/>
          <w:spacing w:val="-11"/>
          <w:w w:val="100"/>
          <w:kern w:val="2"/>
          <w:sz w:val="32"/>
          <w:szCs w:val="32"/>
        </w:rPr>
        <w:t>：</w:t>
      </w:r>
      <w:r>
        <w:rPr>
          <w:rFonts w:hint="eastAsia" w:ascii="宋体" w:hAnsi="宋体" w:eastAsia="仿宋_GB2312" w:cs="仿宋_GB2312"/>
          <w:color w:val="000000"/>
          <w:spacing w:val="-11"/>
          <w:w w:val="100"/>
          <w:kern w:val="2"/>
          <w:sz w:val="32"/>
          <w:szCs w:val="32"/>
          <w:lang w:eastAsia="zh-CN"/>
        </w:rPr>
        <w:t>蔡金春</w:t>
      </w:r>
      <w:r>
        <w:rPr>
          <w:rFonts w:hint="eastAsia" w:ascii="宋体" w:hAnsi="宋体" w:eastAsia="仿宋_GB2312" w:cs="仿宋_GB2312"/>
          <w:color w:val="000000"/>
          <w:spacing w:val="-11"/>
          <w:w w:val="100"/>
          <w:kern w:val="2"/>
          <w:sz w:val="32"/>
          <w:szCs w:val="32"/>
        </w:rPr>
        <w:t xml:space="preserve"> </w:t>
      </w:r>
      <w:r>
        <w:rPr>
          <w:rFonts w:hint="eastAsia" w:ascii="宋体" w:hAnsi="宋体" w:eastAsia="仿宋_GB2312" w:cs="仿宋_GB2312"/>
          <w:color w:val="000000"/>
          <w:spacing w:val="-11"/>
          <w:w w:val="100"/>
          <w:kern w:val="2"/>
          <w:sz w:val="32"/>
          <w:szCs w:val="32"/>
          <w:lang w:val="en-US" w:eastAsia="zh-CN"/>
        </w:rPr>
        <w:t xml:space="preserve"> </w:t>
      </w:r>
      <w:r>
        <w:rPr>
          <w:rFonts w:hint="eastAsia" w:ascii="宋体" w:hAnsi="宋体" w:eastAsia="仿宋_GB2312" w:cs="仿宋_GB2312"/>
          <w:color w:val="000000"/>
          <w:spacing w:val="-11"/>
          <w:w w:val="100"/>
          <w:kern w:val="2"/>
          <w:sz w:val="32"/>
          <w:szCs w:val="32"/>
        </w:rPr>
        <w:t>莆田市人力资源和社会保障局局长</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宋体" w:hAnsi="宋体" w:eastAsia="仿宋_GB2312" w:cs="仿宋_GB2312"/>
          <w:color w:val="000000"/>
          <w:spacing w:val="-11"/>
          <w:w w:val="100"/>
          <w:kern w:val="2"/>
          <w:sz w:val="32"/>
          <w:szCs w:val="32"/>
        </w:rPr>
      </w:pPr>
      <w:r>
        <w:rPr>
          <w:rFonts w:hint="eastAsia" w:ascii="宋体" w:hAnsi="宋体" w:eastAsia="仿宋_GB2312" w:cs="仿宋_GB2312"/>
          <w:color w:val="000000"/>
          <w:spacing w:val="-11"/>
          <w:w w:val="100"/>
          <w:kern w:val="2"/>
          <w:sz w:val="32"/>
          <w:szCs w:val="32"/>
        </w:rPr>
        <w:t>副主任委员</w:t>
      </w:r>
      <w:r>
        <w:rPr>
          <w:rFonts w:hint="eastAsia" w:ascii="宋体" w:hAnsi="宋体" w:eastAsia="仿宋_GB2312" w:cs="仿宋_GB2312"/>
          <w:color w:val="000000"/>
          <w:spacing w:val="-11"/>
          <w:w w:val="100"/>
          <w:kern w:val="2"/>
          <w:sz w:val="32"/>
          <w:szCs w:val="32"/>
          <w:lang w:eastAsia="zh-CN"/>
        </w:rPr>
        <w:t>：</w:t>
      </w:r>
      <w:r>
        <w:rPr>
          <w:rFonts w:hint="eastAsia" w:ascii="宋体" w:hAnsi="宋体" w:eastAsia="仿宋_GB2312" w:cs="仿宋_GB2312"/>
          <w:color w:val="000000"/>
          <w:spacing w:val="-11"/>
          <w:w w:val="100"/>
          <w:kern w:val="2"/>
          <w:sz w:val="32"/>
          <w:szCs w:val="32"/>
        </w:rPr>
        <w:t xml:space="preserve">陈开立 </w:t>
      </w:r>
      <w:r>
        <w:rPr>
          <w:rFonts w:hint="eastAsia" w:ascii="宋体" w:hAnsi="宋体" w:eastAsia="仿宋_GB2312" w:cs="仿宋_GB2312"/>
          <w:color w:val="000000"/>
          <w:spacing w:val="-11"/>
          <w:w w:val="100"/>
          <w:kern w:val="2"/>
          <w:sz w:val="32"/>
          <w:szCs w:val="32"/>
          <w:lang w:val="en-US" w:eastAsia="zh-CN"/>
        </w:rPr>
        <w:t xml:space="preserve"> </w:t>
      </w:r>
      <w:r>
        <w:rPr>
          <w:rFonts w:hint="eastAsia" w:ascii="宋体" w:hAnsi="宋体" w:eastAsia="仿宋_GB2312" w:cs="仿宋_GB2312"/>
          <w:color w:val="000000"/>
          <w:spacing w:val="-11"/>
          <w:w w:val="100"/>
          <w:kern w:val="2"/>
          <w:sz w:val="32"/>
          <w:szCs w:val="32"/>
        </w:rPr>
        <w:t>莆田市人力资源和社会保障局副局长</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宋体" w:hAnsi="宋体" w:eastAsia="仿宋_GB2312" w:cs="仿宋_GB2312"/>
          <w:color w:val="000000"/>
          <w:spacing w:val="-11"/>
          <w:w w:val="100"/>
          <w:kern w:val="2"/>
          <w:sz w:val="32"/>
          <w:szCs w:val="32"/>
          <w:lang w:eastAsia="zh-CN"/>
        </w:rPr>
      </w:pPr>
      <w:r>
        <w:rPr>
          <w:rFonts w:hint="eastAsia" w:ascii="宋体" w:hAnsi="宋体" w:eastAsia="仿宋_GB2312" w:cs="仿宋_GB2312"/>
          <w:color w:val="000000"/>
          <w:spacing w:val="-11"/>
          <w:w w:val="100"/>
          <w:kern w:val="2"/>
          <w:sz w:val="32"/>
          <w:szCs w:val="32"/>
        </w:rPr>
        <w:t xml:space="preserve">委     </w:t>
      </w:r>
      <w:r>
        <w:rPr>
          <w:rFonts w:hint="eastAsia" w:ascii="宋体" w:hAnsi="宋体" w:eastAsia="仿宋_GB2312" w:cs="仿宋_GB2312"/>
          <w:color w:val="000000"/>
          <w:spacing w:val="-11"/>
          <w:w w:val="100"/>
          <w:kern w:val="2"/>
          <w:sz w:val="32"/>
          <w:szCs w:val="32"/>
          <w:lang w:val="en-US" w:eastAsia="zh-CN"/>
        </w:rPr>
        <w:t xml:space="preserve"> </w:t>
      </w:r>
      <w:r>
        <w:rPr>
          <w:rFonts w:hint="eastAsia" w:ascii="宋体" w:hAnsi="宋体" w:eastAsia="仿宋_GB2312" w:cs="仿宋_GB2312"/>
          <w:color w:val="000000"/>
          <w:spacing w:val="-11"/>
          <w:w w:val="100"/>
          <w:kern w:val="2"/>
          <w:sz w:val="32"/>
          <w:szCs w:val="32"/>
        </w:rPr>
        <w:t>员：</w:t>
      </w:r>
      <w:r>
        <w:rPr>
          <w:rFonts w:hint="eastAsia" w:ascii="宋体" w:hAnsi="宋体" w:eastAsia="仿宋_GB2312" w:cs="仿宋_GB2312"/>
          <w:color w:val="000000"/>
          <w:spacing w:val="-11"/>
          <w:w w:val="100"/>
          <w:kern w:val="2"/>
          <w:sz w:val="32"/>
          <w:szCs w:val="32"/>
          <w:lang w:val="en-US" w:eastAsia="zh-CN"/>
        </w:rPr>
        <w:t xml:space="preserve">谢荣兵 </w:t>
      </w:r>
      <w:r>
        <w:rPr>
          <w:rFonts w:hint="eastAsia" w:ascii="宋体" w:hAnsi="宋体" w:eastAsia="仿宋_GB2312" w:cs="仿宋_GB2312"/>
          <w:color w:val="000000"/>
          <w:spacing w:val="-11"/>
          <w:w w:val="100"/>
          <w:kern w:val="2"/>
          <w:sz w:val="32"/>
          <w:szCs w:val="32"/>
        </w:rPr>
        <w:t>莆田市人力资源和社会保障局</w:t>
      </w:r>
      <w:r>
        <w:rPr>
          <w:rFonts w:hint="eastAsia" w:ascii="宋体" w:hAnsi="宋体" w:eastAsia="仿宋_GB2312" w:cs="仿宋_GB2312"/>
          <w:color w:val="000000"/>
          <w:spacing w:val="-11"/>
          <w:w w:val="100"/>
          <w:kern w:val="2"/>
          <w:sz w:val="32"/>
          <w:szCs w:val="32"/>
          <w:lang w:eastAsia="zh-CN"/>
        </w:rPr>
        <w:t>能建科科长</w:t>
      </w:r>
    </w:p>
    <w:p>
      <w:pPr>
        <w:pStyle w:val="2"/>
        <w:ind w:firstLine="480"/>
        <w:jc w:val="center"/>
        <w:rPr>
          <w:rFonts w:hint="eastAsia" w:ascii="宋体" w:hAnsi="宋体" w:eastAsia="仿宋_GB2312" w:cs="仿宋_GB2312"/>
          <w:color w:val="000000"/>
          <w:spacing w:val="-20"/>
          <w:w w:val="100"/>
          <w:kern w:val="2"/>
          <w:sz w:val="32"/>
          <w:szCs w:val="32"/>
          <w:lang w:eastAsia="zh-CN"/>
        </w:rPr>
      </w:pPr>
      <w:r>
        <w:rPr>
          <w:rFonts w:hint="eastAsia" w:ascii="宋体" w:hAnsi="宋体" w:eastAsia="仿宋_GB2312" w:cs="仿宋_GB2312"/>
          <w:color w:val="000000"/>
          <w:spacing w:val="-20"/>
          <w:w w:val="100"/>
          <w:kern w:val="2"/>
          <w:sz w:val="32"/>
          <w:szCs w:val="32"/>
        </w:rPr>
        <w:t xml:space="preserve">林  峰 </w:t>
      </w:r>
      <w:r>
        <w:rPr>
          <w:rFonts w:hint="eastAsia" w:ascii="宋体" w:hAnsi="宋体" w:eastAsia="仿宋_GB2312" w:cs="仿宋_GB2312"/>
          <w:color w:val="000000"/>
          <w:spacing w:val="-20"/>
          <w:w w:val="100"/>
          <w:kern w:val="2"/>
          <w:sz w:val="32"/>
          <w:szCs w:val="32"/>
          <w:lang w:val="en-US" w:eastAsia="zh-CN"/>
        </w:rPr>
        <w:t xml:space="preserve">  </w:t>
      </w:r>
      <w:r>
        <w:rPr>
          <w:rFonts w:hint="eastAsia" w:ascii="宋体" w:hAnsi="宋体" w:eastAsia="仿宋_GB2312" w:cs="仿宋_GB2312"/>
          <w:color w:val="000000"/>
          <w:spacing w:val="-20"/>
          <w:w w:val="100"/>
          <w:kern w:val="2"/>
          <w:sz w:val="32"/>
          <w:szCs w:val="32"/>
        </w:rPr>
        <w:t>莆田市人事人才公共服务中心</w:t>
      </w:r>
      <w:r>
        <w:rPr>
          <w:rFonts w:hint="eastAsia" w:ascii="宋体" w:hAnsi="宋体" w:eastAsia="仿宋_GB2312" w:cs="仿宋_GB2312"/>
          <w:color w:val="000000"/>
          <w:spacing w:val="-20"/>
          <w:w w:val="100"/>
          <w:kern w:val="2"/>
          <w:sz w:val="32"/>
          <w:szCs w:val="32"/>
          <w:lang w:eastAsia="zh-CN"/>
        </w:rPr>
        <w:t>主任</w:t>
      </w:r>
    </w:p>
    <w:p>
      <w:pPr>
        <w:pStyle w:val="2"/>
        <w:ind w:firstLine="480"/>
        <w:jc w:val="center"/>
        <w:rPr>
          <w:rFonts w:hint="eastAsia" w:ascii="宋体" w:hAnsi="宋体" w:eastAsia="仿宋_GB2312" w:cs="仿宋_GB2312"/>
          <w:color w:val="000000"/>
          <w:spacing w:val="-11"/>
          <w:w w:val="100"/>
          <w:kern w:val="2"/>
          <w:sz w:val="32"/>
          <w:szCs w:val="32"/>
          <w:lang w:eastAsia="zh-CN"/>
        </w:rPr>
      </w:pPr>
      <w:r>
        <w:rPr>
          <w:rFonts w:hint="eastAsia" w:ascii="宋体" w:hAnsi="宋体" w:cs="仿宋_GB2312"/>
          <w:color w:val="000000"/>
          <w:spacing w:val="-11"/>
          <w:w w:val="100"/>
          <w:kern w:val="2"/>
          <w:sz w:val="32"/>
          <w:szCs w:val="32"/>
          <w:lang w:val="en-US" w:eastAsia="zh-CN"/>
        </w:rPr>
        <w:t xml:space="preserve"> </w:t>
      </w:r>
      <w:r>
        <w:rPr>
          <w:rFonts w:hint="eastAsia" w:ascii="宋体" w:hAnsi="宋体" w:eastAsia="仿宋_GB2312" w:cs="仿宋_GB2312"/>
          <w:color w:val="000000"/>
          <w:spacing w:val="-11"/>
          <w:w w:val="100"/>
          <w:kern w:val="2"/>
          <w:sz w:val="32"/>
          <w:szCs w:val="32"/>
        </w:rPr>
        <w:t xml:space="preserve">傅金水 </w:t>
      </w:r>
      <w:r>
        <w:rPr>
          <w:rFonts w:hint="eastAsia" w:ascii="宋体" w:hAnsi="宋体" w:eastAsia="仿宋_GB2312" w:cs="仿宋_GB2312"/>
          <w:color w:val="000000"/>
          <w:spacing w:val="-11"/>
          <w:w w:val="100"/>
          <w:kern w:val="2"/>
          <w:sz w:val="32"/>
          <w:szCs w:val="32"/>
          <w:lang w:val="en-US" w:eastAsia="zh-CN"/>
        </w:rPr>
        <w:t xml:space="preserve"> </w:t>
      </w:r>
      <w:r>
        <w:rPr>
          <w:rFonts w:hint="eastAsia" w:ascii="宋体" w:hAnsi="宋体" w:eastAsia="仿宋_GB2312" w:cs="仿宋_GB2312"/>
          <w:color w:val="000000"/>
          <w:spacing w:val="-11"/>
          <w:w w:val="100"/>
          <w:kern w:val="2"/>
          <w:sz w:val="32"/>
          <w:szCs w:val="32"/>
        </w:rPr>
        <w:t>莆田市职业技能鉴定指导中心主任</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宋体" w:hAnsi="宋体" w:eastAsia="仿宋_GB2312" w:cs="仿宋_GB2312"/>
          <w:color w:val="000000"/>
          <w:spacing w:val="-11"/>
          <w:w w:val="100"/>
          <w:kern w:val="2"/>
          <w:sz w:val="32"/>
          <w:szCs w:val="32"/>
        </w:rPr>
      </w:pPr>
      <w:r>
        <w:rPr>
          <w:rFonts w:hint="eastAsia" w:ascii="宋体" w:hAnsi="宋体" w:eastAsia="仿宋_GB2312" w:cs="仿宋_GB2312"/>
          <w:color w:val="000000"/>
          <w:spacing w:val="-11"/>
          <w:w w:val="100"/>
          <w:kern w:val="2"/>
          <w:sz w:val="32"/>
          <w:szCs w:val="32"/>
          <w:lang w:eastAsia="zh-CN"/>
        </w:rPr>
        <w:t xml:space="preserve">            </w:t>
      </w:r>
      <w:r>
        <w:rPr>
          <w:rFonts w:hint="eastAsia" w:ascii="宋体" w:hAnsi="宋体" w:eastAsia="仿宋_GB2312" w:cs="仿宋_GB2312"/>
          <w:color w:val="000000"/>
          <w:spacing w:val="-11"/>
          <w:w w:val="100"/>
          <w:kern w:val="2"/>
          <w:sz w:val="32"/>
          <w:szCs w:val="32"/>
        </w:rPr>
        <w:t>张印泉</w:t>
      </w:r>
      <w:r>
        <w:rPr>
          <w:rFonts w:hint="eastAsia" w:ascii="宋体" w:hAnsi="宋体" w:eastAsia="仿宋_GB2312" w:cs="仿宋_GB2312"/>
          <w:color w:val="000000"/>
          <w:spacing w:val="-11"/>
          <w:w w:val="100"/>
          <w:kern w:val="2"/>
          <w:sz w:val="32"/>
          <w:szCs w:val="32"/>
          <w:lang w:val="en-US" w:eastAsia="zh-CN"/>
        </w:rPr>
        <w:t xml:space="preserve"> </w:t>
      </w:r>
      <w:r>
        <w:rPr>
          <w:rFonts w:hint="eastAsia" w:ascii="宋体" w:hAnsi="宋体" w:eastAsia="仿宋_GB2312" w:cs="仿宋_GB2312"/>
          <w:color w:val="000000"/>
          <w:spacing w:val="-11"/>
          <w:w w:val="100"/>
          <w:kern w:val="2"/>
          <w:sz w:val="32"/>
          <w:szCs w:val="32"/>
        </w:rPr>
        <w:t xml:space="preserve"> 莆田市职业介绍服务中心</w:t>
      </w:r>
      <w:r>
        <w:rPr>
          <w:rFonts w:hint="eastAsia" w:ascii="宋体" w:hAnsi="宋体" w:eastAsia="仿宋_GB2312" w:cs="仿宋_GB2312"/>
          <w:color w:val="000000"/>
          <w:spacing w:val="-11"/>
          <w:w w:val="100"/>
          <w:kern w:val="2"/>
          <w:sz w:val="32"/>
          <w:szCs w:val="32"/>
          <w:lang w:eastAsia="zh-CN"/>
        </w:rPr>
        <w:t>副主任</w:t>
      </w:r>
      <w:r>
        <w:rPr>
          <w:rFonts w:hint="eastAsia" w:ascii="宋体" w:hAnsi="宋体" w:eastAsia="仿宋_GB2312" w:cs="仿宋_GB2312"/>
          <w:color w:val="000000"/>
          <w:spacing w:val="-11"/>
          <w:w w:val="100"/>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仿宋" w:hAnsi="仿宋" w:eastAsia="仿宋" w:cs="仿宋"/>
        </w:rPr>
      </w:pPr>
      <w:r>
        <w:rPr>
          <w:rFonts w:hint="eastAsia" w:ascii="仿宋_GB2312" w:hAnsi="仿宋_GB2312" w:eastAsia="仿宋_GB2312" w:cs="仿宋_GB2312"/>
          <w:kern w:val="2"/>
          <w:sz w:val="32"/>
          <w:szCs w:val="32"/>
          <w:lang w:val="en-US" w:eastAsia="zh-CN"/>
        </w:rPr>
        <w:t xml:space="preserve">     杨  清  海峡人才市场莆田工作部负责人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left"/>
        <w:textAlignment w:val="auto"/>
        <w:outlineLvl w:val="9"/>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二、竞赛组委会办公室成员</w:t>
      </w:r>
    </w:p>
    <w:p>
      <w:pPr>
        <w:pStyle w:val="5"/>
        <w:numPr>
          <w:ilvl w:val="0"/>
          <w:numId w:val="0"/>
        </w:numP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主  任：李灵通  </w:t>
      </w:r>
      <w:r>
        <w:rPr>
          <w:rFonts w:hint="eastAsia" w:ascii="仿宋_GB2312" w:hAnsi="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en-US" w:eastAsia="zh-CN"/>
        </w:rPr>
        <w:t xml:space="preserve">莆田市就业中心副主任  </w:t>
      </w:r>
    </w:p>
    <w:p>
      <w:pPr>
        <w:pStyle w:val="5"/>
        <w:numPr>
          <w:ilvl w:val="0"/>
          <w:numId w:val="0"/>
        </w:numP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副主任：</w:t>
      </w:r>
      <w:r>
        <w:rPr>
          <w:rFonts w:hint="eastAsia" w:ascii="宋体" w:hAnsi="宋体" w:cs="仿宋_GB2312"/>
          <w:color w:val="000000"/>
          <w:spacing w:val="-20"/>
          <w:w w:val="100"/>
          <w:kern w:val="2"/>
          <w:sz w:val="32"/>
          <w:szCs w:val="32"/>
          <w:lang w:val="en-US" w:eastAsia="zh-CN" w:bidi="ar-SA"/>
        </w:rPr>
        <w:t>谢元旺    福建海峡人力资源股份有限公司莆田分公司总经理</w:t>
      </w:r>
      <w:r>
        <w:rPr>
          <w:rFonts w:hint="eastAsia" w:ascii="仿宋_GB2312" w:hAnsi="仿宋_GB2312" w:eastAsia="仿宋_GB2312" w:cs="仿宋_GB2312"/>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成  员：彭艳艳  莆田市职业技能鉴定指导中心干部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1280" w:firstLineChars="4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龚 梅   海峡人才市场莆田工作部工作人员</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left"/>
        <w:textAlignment w:val="auto"/>
        <w:outlineLvl w:val="9"/>
        <w:rPr>
          <w:rFonts w:hint="eastAsia" w:ascii="黑体" w:hAnsi="黑体" w:eastAsia="黑体" w:cs="黑体"/>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left"/>
        <w:textAlignment w:val="auto"/>
        <w:outlineLvl w:val="9"/>
        <w:rPr>
          <w:rFonts w:hint="eastAsia" w:ascii="黑体" w:hAnsi="黑体" w:eastAsia="黑体" w:cs="黑体"/>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left"/>
        <w:textAlignment w:val="auto"/>
        <w:outlineLvl w:val="9"/>
        <w:rPr>
          <w:rFonts w:hint="eastAsia" w:ascii="黑体" w:hAnsi="黑体" w:eastAsia="黑体" w:cs="黑体"/>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left"/>
        <w:textAlignment w:val="auto"/>
        <w:outlineLvl w:val="9"/>
        <w:rPr>
          <w:rFonts w:hint="eastAsia" w:ascii="黑体" w:hAnsi="黑体" w:eastAsia="黑体" w:cs="黑体"/>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both"/>
        <w:textAlignment w:val="auto"/>
        <w:outlineLvl w:val="9"/>
        <w:rPr>
          <w:rFonts w:hint="default" w:ascii="方正大标宋简体" w:hAnsi="方正大标宋简体" w:eastAsia="方正大标宋简体" w:cs="方正大标宋简体"/>
          <w:b w:val="0"/>
          <w:bCs w:val="0"/>
          <w:color w:val="000000"/>
          <w:kern w:val="2"/>
          <w:sz w:val="36"/>
          <w:szCs w:val="36"/>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Noto Sans Mono CJK JP Bold">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keepNext w:val="0"/>
                            <w:keepLines w:val="0"/>
                            <w:pageBreakBefore w:val="0"/>
                            <w:widowControl w:val="0"/>
                            <w:kinsoku/>
                            <w:wordWrap/>
                            <w:overflowPunct/>
                            <w:topLinePunct w:val="0"/>
                            <w:autoSpaceDE/>
                            <w:autoSpaceDN/>
                            <w:bidi w:val="0"/>
                            <w:adjustRightInd/>
                            <w:snapToGrid w:val="0"/>
                            <w:spacing w:before="0" w:after="0" w:line="240" w:lineRule="auto"/>
                            <w:ind w:left="210" w:leftChars="100" w:right="21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before="0" w:after="0" w:line="240" w:lineRule="auto"/>
                      <w:ind w:left="210" w:leftChars="100" w:right="21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zI4ZjdmYzU0NzM5ZGViMjExMzhiMGI2ZWYwZTIifQ=="/>
  </w:docVars>
  <w:rsids>
    <w:rsidRoot w:val="342A0EE3"/>
    <w:rsid w:val="0056601E"/>
    <w:rsid w:val="016430A6"/>
    <w:rsid w:val="050C2908"/>
    <w:rsid w:val="06732FC9"/>
    <w:rsid w:val="09AB20DD"/>
    <w:rsid w:val="09D30B02"/>
    <w:rsid w:val="0BA1615F"/>
    <w:rsid w:val="0E9948B1"/>
    <w:rsid w:val="1550478D"/>
    <w:rsid w:val="17A70074"/>
    <w:rsid w:val="19BF7459"/>
    <w:rsid w:val="1BB37BB9"/>
    <w:rsid w:val="1BC40431"/>
    <w:rsid w:val="1BDB1142"/>
    <w:rsid w:val="1BFD0924"/>
    <w:rsid w:val="1D685F6C"/>
    <w:rsid w:val="1F3E01F1"/>
    <w:rsid w:val="21223CE3"/>
    <w:rsid w:val="21B231AC"/>
    <w:rsid w:val="25420B15"/>
    <w:rsid w:val="26247405"/>
    <w:rsid w:val="2C945573"/>
    <w:rsid w:val="2F711635"/>
    <w:rsid w:val="2F725123"/>
    <w:rsid w:val="2FB747DD"/>
    <w:rsid w:val="2FE56BC6"/>
    <w:rsid w:val="342A0EE3"/>
    <w:rsid w:val="3BC01704"/>
    <w:rsid w:val="3BF515B8"/>
    <w:rsid w:val="3C786944"/>
    <w:rsid w:val="3C885F88"/>
    <w:rsid w:val="43766AF0"/>
    <w:rsid w:val="461E4E80"/>
    <w:rsid w:val="47365E38"/>
    <w:rsid w:val="4A70322C"/>
    <w:rsid w:val="4B0E6E25"/>
    <w:rsid w:val="4D80609A"/>
    <w:rsid w:val="4F5F545A"/>
    <w:rsid w:val="52BB6C5F"/>
    <w:rsid w:val="5563538C"/>
    <w:rsid w:val="574340E4"/>
    <w:rsid w:val="574F16AC"/>
    <w:rsid w:val="59B979DD"/>
    <w:rsid w:val="5B2F2681"/>
    <w:rsid w:val="5CBB5126"/>
    <w:rsid w:val="5CEB6393"/>
    <w:rsid w:val="5F0E5B71"/>
    <w:rsid w:val="65052A3C"/>
    <w:rsid w:val="66171F8F"/>
    <w:rsid w:val="663A3EE7"/>
    <w:rsid w:val="6659222C"/>
    <w:rsid w:val="67997E71"/>
    <w:rsid w:val="6F8B7C30"/>
    <w:rsid w:val="71D05EA9"/>
    <w:rsid w:val="74180545"/>
    <w:rsid w:val="7BE1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paragraph" w:styleId="5">
    <w:name w:val="Body Text First Indent"/>
    <w:basedOn w:val="2"/>
    <w:qFormat/>
    <w:uiPriority w:val="0"/>
    <w:pPr>
      <w:spacing w:line="560" w:lineRule="exact"/>
      <w:ind w:firstLine="721" w:firstLineChars="200"/>
    </w:pPr>
    <w:rPr>
      <w:rFonts w:ascii="Calibri"/>
    </w:rPr>
  </w:style>
  <w:style w:type="character" w:styleId="8">
    <w:name w:val="Hyperlink"/>
    <w:basedOn w:val="7"/>
    <w:qFormat/>
    <w:uiPriority w:val="0"/>
    <w:rPr>
      <w:rFonts w:ascii="Times New Roman" w:hAnsi="Times New Roman" w:eastAsia="宋体" w:cs="Times New Roman"/>
      <w:color w:val="0000FF"/>
      <w:u w:val="single"/>
    </w:rPr>
  </w:style>
  <w:style w:type="character" w:customStyle="1" w:styleId="9">
    <w:name w:val="fontstyle41"/>
    <w:qFormat/>
    <w:uiPriority w:val="0"/>
    <w:rPr>
      <w:rFonts w:ascii="黑体" w:hAnsi="宋体" w:eastAsia="黑体" w:cs="黑体"/>
      <w:color w:val="000000"/>
      <w:sz w:val="30"/>
      <w:szCs w:val="30"/>
    </w:rPr>
  </w:style>
  <w:style w:type="paragraph" w:styleId="10">
    <w:name w:val="List Paragraph"/>
    <w:basedOn w:val="1"/>
    <w:qFormat/>
    <w:uiPriority w:val="1"/>
    <w:pPr>
      <w:ind w:left="318" w:firstLine="560"/>
    </w:pPr>
    <w:rPr>
      <w:rFonts w:ascii="Noto Sans Mono CJK JP Bold" w:hAnsi="Noto Sans Mono CJK JP Bold" w:eastAsia="Noto Sans Mono CJK JP Bold" w:cs="Noto Sans Mono CJK JP Bold"/>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4065</Words>
  <Characters>4245</Characters>
  <Lines>0</Lines>
  <Paragraphs>0</Paragraphs>
  <TotalTime>95</TotalTime>
  <ScaleCrop>false</ScaleCrop>
  <LinksUpToDate>false</LinksUpToDate>
  <CharactersWithSpaces>4538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2022-07-15T01:21:00Z</dcterms:created>
  <dc:creator>许愿</dc:creator>
  <cp:lastModifiedBy>null</cp:lastModifiedBy>
  <dcterms:modified xsi:type="dcterms:W3CDTF">2022-08-10T02:15:41Z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E0D869383BE940698B46CD175258C6AD</vt:lpwstr>
  </property>
</Properties>
</file>