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ind w:firstLine="360" w:firstLineChars="100"/>
        <w:jc w:val="center"/>
        <w:rPr>
          <w:rFonts w:ascii="方正小标宋简体" w:hAnsi="黑体" w:eastAsia="方正小标宋简体" w:cs="黑体"/>
          <w:color w:val="000000"/>
          <w:sz w:val="36"/>
          <w:szCs w:val="36"/>
        </w:rPr>
      </w:pPr>
      <w:r>
        <w:rPr>
          <w:rFonts w:hint="eastAsia" w:ascii="方正小标宋简体" w:hAnsi="黑体" w:eastAsia="方正小标宋简体" w:cs="黑体"/>
          <w:color w:val="000000"/>
          <w:sz w:val="36"/>
          <w:szCs w:val="36"/>
        </w:rPr>
        <w:t>2023年</w:t>
      </w:r>
      <w:r>
        <w:rPr>
          <w:rFonts w:hint="eastAsia" w:ascii="方正小标宋简体" w:hAnsi="仿宋" w:eastAsia="方正小标宋简体"/>
          <w:color w:val="000000"/>
          <w:sz w:val="36"/>
          <w:szCs w:val="36"/>
        </w:rPr>
        <w:t>福建省</w:t>
      </w:r>
      <w:r>
        <w:rPr>
          <w:rFonts w:hint="eastAsia" w:ascii="方正小标宋简体" w:hAnsi="黑体" w:eastAsia="方正小标宋简体" w:cs="黑体"/>
          <w:color w:val="000000"/>
          <w:sz w:val="36"/>
          <w:szCs w:val="36"/>
        </w:rPr>
        <w:t>职业技能等级统一认定</w:t>
      </w:r>
    </w:p>
    <w:p>
      <w:pPr>
        <w:spacing w:line="596" w:lineRule="exact"/>
        <w:ind w:firstLine="360" w:firstLineChars="100"/>
        <w:jc w:val="center"/>
        <w:rPr>
          <w:rFonts w:ascii="方正小标宋简体" w:hAnsi="黑体" w:eastAsia="方正小标宋简体" w:cs="黑体"/>
          <w:color w:val="000000"/>
          <w:sz w:val="36"/>
          <w:szCs w:val="36"/>
        </w:rPr>
      </w:pPr>
      <w:r>
        <w:rPr>
          <w:rFonts w:hint="eastAsia" w:ascii="方正小标宋简体" w:hAnsi="黑体" w:eastAsia="方正小标宋简体" w:cs="黑体"/>
          <w:color w:val="000000"/>
          <w:sz w:val="36"/>
          <w:szCs w:val="36"/>
        </w:rPr>
        <w:t>（7月</w:t>
      </w:r>
      <w:r>
        <w:rPr>
          <w:rFonts w:hint="eastAsia" w:ascii="方正小标宋简体" w:hAnsi="黑体" w:eastAsia="方正小标宋简体" w:cs="黑体"/>
          <w:color w:val="000000"/>
          <w:sz w:val="36"/>
          <w:szCs w:val="36"/>
          <w:lang w:val="en-US" w:eastAsia="zh-CN"/>
        </w:rPr>
        <w:t>30日</w:t>
      </w:r>
      <w:r>
        <w:rPr>
          <w:rFonts w:hint="eastAsia" w:ascii="方正小标宋简体" w:hAnsi="黑体" w:eastAsia="方正小标宋简体" w:cs="黑体"/>
          <w:color w:val="000000"/>
          <w:sz w:val="36"/>
          <w:szCs w:val="36"/>
        </w:rPr>
        <w:t>批次）远程在线考试安排</w:t>
      </w:r>
    </w:p>
    <w:p>
      <w:pPr>
        <w:spacing w:line="596" w:lineRule="exact"/>
        <w:jc w:val="left"/>
        <w:rPr>
          <w:rFonts w:ascii="黑体" w:hAnsi="宋体" w:eastAsia="黑体"/>
          <w:color w:val="000000"/>
          <w:szCs w:val="32"/>
        </w:rPr>
      </w:pPr>
    </w:p>
    <w:tbl>
      <w:tblPr>
        <w:tblStyle w:val="4"/>
        <w:tblW w:w="9565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2746"/>
        <w:gridCol w:w="11"/>
        <w:gridCol w:w="1062"/>
        <w:gridCol w:w="4511"/>
        <w:gridCol w:w="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tblHeader/>
        </w:trPr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Cs/>
                <w:color w:val="000000"/>
                <w:kern w:val="0"/>
                <w:sz w:val="28"/>
                <w:szCs w:val="28"/>
              </w:rPr>
              <w:t>日 期</w:t>
            </w:r>
          </w:p>
        </w:tc>
        <w:tc>
          <w:tcPr>
            <w:tcW w:w="2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Cs/>
                <w:color w:val="000000"/>
                <w:kern w:val="0"/>
                <w:sz w:val="28"/>
                <w:szCs w:val="28"/>
              </w:rPr>
              <w:t>职 业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Cs/>
                <w:color w:val="000000"/>
                <w:kern w:val="0"/>
                <w:sz w:val="28"/>
                <w:szCs w:val="28"/>
              </w:rPr>
              <w:t>等级</w:t>
            </w:r>
          </w:p>
        </w:tc>
        <w:tc>
          <w:tcPr>
            <w:tcW w:w="4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color w:val="000000"/>
                <w:sz w:val="28"/>
                <w:szCs w:val="28"/>
              </w:rPr>
              <w:t>认定时间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12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highlight w:val="green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7月30日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highlight w:val="green"/>
              </w:rPr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7月30日</w:t>
            </w: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企业人力资源管理师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4-1级</w:t>
            </w:r>
          </w:p>
        </w:tc>
        <w:tc>
          <w:tcPr>
            <w:tcW w:w="4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理论知识考试    08:30-10:00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专业能力考核    10:30-12:30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二级综合评审    14:00-17:00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一级综合评审    14:00-17:00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劳动关系协调师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4-1级</w:t>
            </w:r>
          </w:p>
        </w:tc>
        <w:tc>
          <w:tcPr>
            <w:tcW w:w="4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理论知识考试    08:30-10:00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专业能力考核    10:30-12:30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二级综合评审    14:00-17:00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一级综合评审    14:00-17:00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健康管理师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3-2级</w:t>
            </w:r>
          </w:p>
        </w:tc>
        <w:tc>
          <w:tcPr>
            <w:tcW w:w="4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理论知识考试    08:30-10:00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专业能力考核    10:30-12:30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二级综合评审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14:00-16:00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营养师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4-1级</w:t>
            </w:r>
          </w:p>
        </w:tc>
        <w:tc>
          <w:tcPr>
            <w:tcW w:w="4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理论知识考试    08:30-10:00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专业能力考核    10:30-12:30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二级综合评审    14:00-16:00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一级综合评审    14:00-17:00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物流服务师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3-1级</w:t>
            </w:r>
          </w:p>
        </w:tc>
        <w:tc>
          <w:tcPr>
            <w:tcW w:w="4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理论知识考试    08:30-10:00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专业能力考核    10:30-12:30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二级综合评审    14:00-16:00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一级综合评审    14:00-17:00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供应链管理师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3级</w:t>
            </w:r>
          </w:p>
        </w:tc>
        <w:tc>
          <w:tcPr>
            <w:tcW w:w="4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280" w:firstLineChars="1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理论知识考试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08:30-10:00</w:t>
            </w:r>
          </w:p>
          <w:p>
            <w:pPr>
              <w:widowControl/>
              <w:spacing w:line="300" w:lineRule="exact"/>
              <w:ind w:firstLine="280" w:firstLineChars="100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专业能力考核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10:30-12:30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电子商务师（含网商和跨境电子商务师）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4-1级</w:t>
            </w:r>
          </w:p>
        </w:tc>
        <w:tc>
          <w:tcPr>
            <w:tcW w:w="4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理论知识考试    08:30-10:00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专业能力考核    10:30-12:30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二级综合评审    14:00-1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:00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一级综合评审    14:00-17:00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物业管理师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4-3级</w:t>
            </w:r>
          </w:p>
        </w:tc>
        <w:tc>
          <w:tcPr>
            <w:tcW w:w="4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理论知识考试    08:30-10:00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专业能力考核    10:30-12:30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婚姻家庭咨询师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3-2级</w:t>
            </w:r>
          </w:p>
        </w:tc>
        <w:tc>
          <w:tcPr>
            <w:tcW w:w="4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理论知识考试    08:30-10:00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专业能力考核    10:30-12:30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二级综合评审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 14:00-16:00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892" w:hRule="atLeast"/>
        </w:trPr>
        <w:tc>
          <w:tcPr>
            <w:tcW w:w="12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政务服务办事员</w:t>
            </w: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5-4级</w:t>
            </w:r>
          </w:p>
        </w:tc>
        <w:tc>
          <w:tcPr>
            <w:tcW w:w="4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280" w:firstLineChars="1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理论知识考试    08:30-10:00</w:t>
            </w:r>
          </w:p>
          <w:p>
            <w:pPr>
              <w:widowControl/>
              <w:spacing w:line="300" w:lineRule="exact"/>
              <w:ind w:firstLine="280" w:firstLineChars="1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专业能力考核    10:30-12:30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792" w:hRule="atLeast"/>
        </w:trPr>
        <w:tc>
          <w:tcPr>
            <w:tcW w:w="12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劳务派遣管理员</w:t>
            </w: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4-3级</w:t>
            </w:r>
          </w:p>
        </w:tc>
        <w:tc>
          <w:tcPr>
            <w:tcW w:w="4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280" w:firstLineChars="1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理论知识考试    08:30-10:00</w:t>
            </w:r>
          </w:p>
          <w:p>
            <w:pPr>
              <w:widowControl/>
              <w:spacing w:line="300" w:lineRule="exact"/>
              <w:ind w:firstLine="280" w:firstLineChars="1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专业能力考核    10:30-12:30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352" w:hRule="atLeast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职业指导师</w:t>
            </w: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4-1级</w:t>
            </w:r>
          </w:p>
        </w:tc>
        <w:tc>
          <w:tcPr>
            <w:tcW w:w="4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280" w:firstLineChars="100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理论知识考试    08:30-10:00</w:t>
            </w:r>
          </w:p>
          <w:p>
            <w:pPr>
              <w:widowControl/>
              <w:spacing w:line="300" w:lineRule="exact"/>
              <w:ind w:firstLine="280" w:firstLineChars="100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专业能力考核    10:30-12:30</w:t>
            </w:r>
          </w:p>
          <w:p>
            <w:pPr>
              <w:widowControl/>
              <w:spacing w:line="300" w:lineRule="exact"/>
              <w:ind w:firstLine="280" w:firstLineChars="1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二级综合评审    14:00-16:00</w:t>
            </w:r>
          </w:p>
          <w:p>
            <w:pPr>
              <w:widowControl/>
              <w:spacing w:line="300" w:lineRule="exact"/>
              <w:ind w:firstLine="280" w:firstLineChars="1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一级综合评审    14:00-17:00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842" w:hRule="atLeast"/>
        </w:trPr>
        <w:tc>
          <w:tcPr>
            <w:tcW w:w="12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连锁经营管理师</w:t>
            </w: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4-3级</w:t>
            </w:r>
          </w:p>
        </w:tc>
        <w:tc>
          <w:tcPr>
            <w:tcW w:w="4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280" w:firstLineChars="1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理论知识考试    08:30-10:00</w:t>
            </w:r>
          </w:p>
          <w:p>
            <w:pPr>
              <w:widowControl/>
              <w:spacing w:line="300" w:lineRule="exact"/>
              <w:ind w:firstLine="280" w:firstLineChars="1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专业能力考核    10:30-12:30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137" w:hRule="atLeast"/>
        </w:trPr>
        <w:tc>
          <w:tcPr>
            <w:tcW w:w="12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秘书</w:t>
            </w: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4-2级</w:t>
            </w:r>
          </w:p>
        </w:tc>
        <w:tc>
          <w:tcPr>
            <w:tcW w:w="4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280" w:firstLineChars="1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理论知识考试    08:30-10:00</w:t>
            </w:r>
          </w:p>
          <w:p>
            <w:pPr>
              <w:widowControl/>
              <w:spacing w:line="300" w:lineRule="exact"/>
              <w:ind w:firstLine="280" w:firstLineChars="1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专业能力考核    10:30-12:30</w:t>
            </w:r>
          </w:p>
          <w:p>
            <w:pPr>
              <w:widowControl/>
              <w:spacing w:line="300" w:lineRule="exact"/>
              <w:ind w:firstLine="280" w:firstLineChars="1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二级综合评审    14:00-16:00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137" w:hRule="atLeast"/>
        </w:trPr>
        <w:tc>
          <w:tcPr>
            <w:tcW w:w="12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采购员</w:t>
            </w: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4-1级</w:t>
            </w:r>
          </w:p>
        </w:tc>
        <w:tc>
          <w:tcPr>
            <w:tcW w:w="4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理论知识考试    08:30-10:00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专业能力考核    10:30-12:30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二级综合评审    14:00-16:00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一级综合评审    14:00-17:00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137" w:hRule="atLeast"/>
        </w:trPr>
        <w:tc>
          <w:tcPr>
            <w:tcW w:w="12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营销员</w:t>
            </w: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4-3级</w:t>
            </w:r>
          </w:p>
        </w:tc>
        <w:tc>
          <w:tcPr>
            <w:tcW w:w="4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理论知识考试    08:30-10:00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专业能力考核    10:30-12:30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137" w:hRule="atLeast"/>
        </w:trPr>
        <w:tc>
          <w:tcPr>
            <w:tcW w:w="12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客户服务管理员</w:t>
            </w: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3-2级</w:t>
            </w:r>
          </w:p>
        </w:tc>
        <w:tc>
          <w:tcPr>
            <w:tcW w:w="4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理论知识考试    08:30-10:00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专业能力考核    10:30-12:30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二级综合评审    14:00-16:00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137" w:hRule="atLeast"/>
        </w:trPr>
        <w:tc>
          <w:tcPr>
            <w:tcW w:w="12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房地产策划师</w:t>
            </w: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3-2级</w:t>
            </w:r>
          </w:p>
        </w:tc>
        <w:tc>
          <w:tcPr>
            <w:tcW w:w="4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理论知识考试    08:30-10:00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专业能力考核    10:30-12:30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二级综合评审    14:00-16:00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137" w:hRule="atLeast"/>
        </w:trPr>
        <w:tc>
          <w:tcPr>
            <w:tcW w:w="12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室内装饰设计师</w:t>
            </w: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3级</w:t>
            </w:r>
          </w:p>
        </w:tc>
        <w:tc>
          <w:tcPr>
            <w:tcW w:w="4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理论知识考试    08:30-10:00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专业能力考核    10:30-12:30</w:t>
            </w:r>
          </w:p>
        </w:tc>
      </w:tr>
    </w:tbl>
    <w:p/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hMmMyNDQ2ZWMxMDllODkzN2M1OWVlMjdmNjVkODcifQ=="/>
  </w:docVars>
  <w:rsids>
    <w:rsidRoot w:val="770F22BB"/>
    <w:rsid w:val="0022548C"/>
    <w:rsid w:val="003B2DF1"/>
    <w:rsid w:val="005E3A77"/>
    <w:rsid w:val="006A3323"/>
    <w:rsid w:val="006F6310"/>
    <w:rsid w:val="009709B8"/>
    <w:rsid w:val="00BE75EA"/>
    <w:rsid w:val="0D827629"/>
    <w:rsid w:val="16E95A31"/>
    <w:rsid w:val="6EA4559F"/>
    <w:rsid w:val="770F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605</Words>
  <Characters>1215</Characters>
  <Lines>11</Lines>
  <Paragraphs>3</Paragraphs>
  <TotalTime>3</TotalTime>
  <ScaleCrop>false</ScaleCrop>
  <LinksUpToDate>false</LinksUpToDate>
  <CharactersWithSpaces>1445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2023-02-27T01:27:00Z</dcterms:created>
  <dc:creator>……</dc:creator>
  <cp:lastModifiedBy>……</cp:lastModifiedBy>
  <dcterms:modified xsi:type="dcterms:W3CDTF">2023-07-03T08:24:33Z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E2419A2D7AF64DE48FA957EF827B4032</vt:lpwstr>
  </property>
</Properties>
</file>