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AE" w:rsidRDefault="008915AE" w:rsidP="008E19FB">
      <w:pPr>
        <w:ind w:firstLineChars="100" w:firstLine="31680"/>
        <w:jc w:val="left"/>
        <w:rPr>
          <w:rFonts w:ascii="黑体" w:eastAsia="黑体" w:hAnsi="黑体" w:cs="黑体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       </w:t>
      </w:r>
      <w:r>
        <w:rPr>
          <w:rFonts w:ascii="黑体" w:eastAsia="黑体" w:hAnsi="黑体" w:cs="黑体"/>
          <w:kern w:val="0"/>
          <w:sz w:val="32"/>
          <w:szCs w:val="32"/>
          <w:lang/>
        </w:rPr>
        <w:t>2018</w:t>
      </w:r>
      <w:r>
        <w:rPr>
          <w:rFonts w:ascii="黑体" w:eastAsia="黑体" w:hAnsi="黑体" w:cs="黑体" w:hint="eastAsia"/>
          <w:kern w:val="0"/>
          <w:sz w:val="32"/>
          <w:szCs w:val="32"/>
          <w:lang/>
        </w:rPr>
        <w:t>届毕业生生源信息</w:t>
      </w:r>
    </w:p>
    <w:tbl>
      <w:tblPr>
        <w:tblpPr w:leftFromText="180" w:rightFromText="180" w:vertAnchor="text" w:horzAnchor="page" w:tblpX="1329" w:tblpY="400"/>
        <w:tblOverlap w:val="never"/>
        <w:tblW w:w="89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16"/>
        <w:gridCol w:w="1250"/>
        <w:gridCol w:w="1750"/>
        <w:gridCol w:w="2767"/>
        <w:gridCol w:w="1506"/>
      </w:tblGrid>
      <w:tr w:rsidR="008915AE" w:rsidRPr="00F241D1">
        <w:trPr>
          <w:trHeight w:val="75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人数（人）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商学院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br/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蔡书记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13515959275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市场开发与营销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178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37</w:t>
            </w:r>
          </w:p>
        </w:tc>
      </w:tr>
      <w:tr w:rsidR="008915AE" w:rsidRPr="00F241D1">
        <w:trPr>
          <w:cantSplit/>
          <w:trHeight w:val="420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连锁经营管理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64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56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64</w:t>
            </w:r>
          </w:p>
        </w:tc>
      </w:tr>
      <w:tr w:rsidR="008915AE" w:rsidRPr="00F241D1">
        <w:trPr>
          <w:cantSplit/>
          <w:trHeight w:val="321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会计与审计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112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33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67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58</w:t>
            </w:r>
          </w:p>
        </w:tc>
      </w:tr>
      <w:tr w:rsidR="008915AE" w:rsidRPr="00F241D1">
        <w:trPr>
          <w:cantSplit/>
          <w:trHeight w:val="207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669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食品科技学院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黄书记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13850485788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食品加工技术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tabs>
                <w:tab w:val="center" w:pos="944"/>
                <w:tab w:val="right" w:pos="1768"/>
              </w:tabs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32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食品营养与检测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72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食品质量与安全监管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123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茶学院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张书记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15960620838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茶文化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82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茶叶生产加工技术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113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195</w:t>
            </w:r>
          </w:p>
        </w:tc>
      </w:tr>
      <w:tr w:rsidR="008915AE" w:rsidRPr="00F241D1">
        <w:trPr>
          <w:cantSplit/>
          <w:trHeight w:val="32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艺术设计学院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陈书记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15960659880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艺术设计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127</w:t>
            </w:r>
          </w:p>
        </w:tc>
      </w:tr>
      <w:tr w:rsidR="008915AE" w:rsidRPr="00F241D1">
        <w:trPr>
          <w:cantSplit/>
          <w:trHeight w:val="98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景观设计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多媒体设计与设计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138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280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建筑工程学院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陈书记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18059665866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建筑工程管理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62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88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建筑工程技术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69</w:t>
            </w:r>
          </w:p>
        </w:tc>
      </w:tr>
      <w:tr w:rsidR="008915AE" w:rsidRPr="00F241D1">
        <w:trPr>
          <w:cantSplit/>
          <w:trHeight w:val="40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kern w:val="0"/>
                <w:sz w:val="24"/>
              </w:rPr>
              <w:t>219</w:t>
            </w:r>
          </w:p>
        </w:tc>
      </w:tr>
      <w:tr w:rsidR="008915AE" w:rsidRPr="00F241D1">
        <w:trPr>
          <w:trHeight w:val="691"/>
        </w:trPr>
        <w:tc>
          <w:tcPr>
            <w:tcW w:w="7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合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15AE" w:rsidRDefault="008915A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vertAlign w:val="subscript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</w:rPr>
              <w:t>1486</w:t>
            </w:r>
          </w:p>
        </w:tc>
      </w:tr>
    </w:tbl>
    <w:p w:rsidR="008915AE" w:rsidRDefault="008915AE" w:rsidP="008E19FB">
      <w:pPr>
        <w:ind w:right="560"/>
        <w:rPr>
          <w:rFonts w:ascii="仿宋_GB2312" w:eastAsia="仿宋_GB2312" w:hAnsi="仿宋_GB2312" w:cs="仿宋_GB2312"/>
          <w:kern w:val="0"/>
          <w:sz w:val="28"/>
          <w:szCs w:val="28"/>
          <w:lang/>
        </w:rPr>
      </w:pPr>
    </w:p>
    <w:sectPr w:rsidR="008915AE" w:rsidSect="00017CAC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6B41"/>
    <w:multiLevelType w:val="singleLevel"/>
    <w:tmpl w:val="59E36B41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E46FCF"/>
    <w:multiLevelType w:val="singleLevel"/>
    <w:tmpl w:val="59E46F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FC4BE4"/>
    <w:rsid w:val="00017CAC"/>
    <w:rsid w:val="008915AE"/>
    <w:rsid w:val="008E19FB"/>
    <w:rsid w:val="00B46191"/>
    <w:rsid w:val="00F241D1"/>
    <w:rsid w:val="02450D87"/>
    <w:rsid w:val="0C6819B8"/>
    <w:rsid w:val="11D2286F"/>
    <w:rsid w:val="17477418"/>
    <w:rsid w:val="1C146FAF"/>
    <w:rsid w:val="1D743405"/>
    <w:rsid w:val="2A48188F"/>
    <w:rsid w:val="2D856E86"/>
    <w:rsid w:val="34F82D8F"/>
    <w:rsid w:val="40CA54B8"/>
    <w:rsid w:val="41C36EDF"/>
    <w:rsid w:val="57D6184D"/>
    <w:rsid w:val="58B020A3"/>
    <w:rsid w:val="61FC4BE4"/>
    <w:rsid w:val="63205AA5"/>
    <w:rsid w:val="63AE44E4"/>
    <w:rsid w:val="63B547C6"/>
    <w:rsid w:val="642C39B1"/>
    <w:rsid w:val="6C281CDA"/>
    <w:rsid w:val="6D063497"/>
    <w:rsid w:val="748248B7"/>
    <w:rsid w:val="76BB5BED"/>
    <w:rsid w:val="7A8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A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7C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72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2017-10-11T02:26:00Z</dcterms:created>
  <dcterms:modified xsi:type="dcterms:W3CDTF">2017-10-26T02:50:00Z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