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D1" w:rsidRDefault="00FC53D1" w:rsidP="00FC53D1">
      <w:pPr>
        <w:spacing w:beforeLines="50" w:afterLines="50" w:line="540" w:lineRule="exact"/>
        <w:jc w:val="center"/>
        <w:rPr>
          <w:rFonts w:ascii="宋体" w:hAnsi="宋体" w:cs="宋体" w:hint="eastAsia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漳州财贸学校</w:t>
      </w:r>
      <w:r>
        <w:rPr>
          <w:rFonts w:ascii="宋体" w:hAnsi="宋体" w:cs="宋体" w:hint="eastAsia"/>
          <w:b/>
          <w:bCs/>
          <w:sz w:val="30"/>
          <w:szCs w:val="30"/>
        </w:rPr>
        <w:t>2018</w:t>
      </w:r>
      <w:r>
        <w:rPr>
          <w:rFonts w:ascii="宋体" w:hAnsi="宋体" w:cs="宋体" w:hint="eastAsia"/>
          <w:b/>
          <w:bCs/>
          <w:sz w:val="30"/>
          <w:szCs w:val="30"/>
        </w:rPr>
        <w:t>年顶岗实习与毕业生情况一览表</w:t>
      </w:r>
    </w:p>
    <w:tbl>
      <w:tblPr>
        <w:tblW w:w="0" w:type="auto"/>
        <w:jc w:val="center"/>
        <w:tblLayout w:type="fixed"/>
        <w:tblLook w:val="0000"/>
      </w:tblPr>
      <w:tblGrid>
        <w:gridCol w:w="1882"/>
        <w:gridCol w:w="780"/>
        <w:gridCol w:w="848"/>
        <w:gridCol w:w="1170"/>
        <w:gridCol w:w="1080"/>
        <w:gridCol w:w="954"/>
        <w:gridCol w:w="722"/>
        <w:gridCol w:w="853"/>
        <w:gridCol w:w="830"/>
        <w:gridCol w:w="853"/>
      </w:tblGrid>
      <w:tr w:rsidR="00FC53D1" w:rsidTr="00A9483E">
        <w:trPr>
          <w:trHeight w:val="110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D1" w:rsidRDefault="00FC53D1" w:rsidP="00A9483E">
            <w:pPr>
              <w:rPr>
                <w:sz w:val="24"/>
              </w:rPr>
            </w:pPr>
            <w:r>
              <w:rPr>
                <w:sz w:val="24"/>
              </w:rPr>
              <w:pict>
                <v:group id="__TH_G22小五30" o:spid="_x0000_s1026" style="position:absolute;margin-left:-5.4pt;margin-top:5.65pt;width:94.05pt;height:49.75pt;z-index:251660288" coordorigin="567,1523" coordsize="1881,995">
                  <v:line id="__TH_L22" o:spid="_x0000_s1027" style="position:absolute" from="1508,1523" to="2448,2518" strokeweight=".5pt"/>
                  <v:line id="__TH_L23" o:spid="_x0000_s1028" style="position:absolute" from="567,2021" to="2448,2518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24" o:spid="_x0000_s1029" type="#_x0000_t202" style="position:absolute;left:2003;top:1655;width:225;height:225;mso-wrap-style:tight" filled="f" stroked="f">
                    <v:textbox inset="0,0,0,0">
                      <w:txbxContent>
                        <w:p w:rsidR="00FC53D1" w:rsidRDefault="00FC53D1" w:rsidP="00FC53D1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专</w:t>
                          </w:r>
                        </w:p>
                      </w:txbxContent>
                    </v:textbox>
                  </v:shape>
                  <v:shape id="__TH_B1225" o:spid="_x0000_s1030" type="#_x0000_t202" style="position:absolute;left:2150;top:1965;width:225;height:225;mso-wrap-style:tight" filled="f" stroked="f">
                    <v:textbox inset="0,0,0,0">
                      <w:txbxContent>
                        <w:p w:rsidR="00FC53D1" w:rsidRDefault="00FC53D1" w:rsidP="00FC53D1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业</w:t>
                          </w:r>
                        </w:p>
                      </w:txbxContent>
                    </v:textbox>
                  </v:shape>
                  <v:shape id="__TH_B2126" o:spid="_x0000_s1031" type="#_x0000_t202" style="position:absolute;left:1007;top:1691;width:225;height:225;mso-wrap-style:tight" filled="f" stroked="f">
                    <v:textbox inset="0,0,0,0">
                      <w:txbxContent>
                        <w:p w:rsidR="00FC53D1" w:rsidRDefault="00FC53D1" w:rsidP="00FC53D1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人</w:t>
                          </w:r>
                        </w:p>
                      </w:txbxContent>
                    </v:textbox>
                  </v:shape>
                  <v:shape id="__TH_B2227" o:spid="_x0000_s1032" type="#_x0000_t202" style="position:absolute;left:1728;top:2072;width:225;height:225;mso-wrap-style:tight" filled="f" stroked="f">
                    <v:textbox inset="0,0,0,0">
                      <w:txbxContent>
                        <w:p w:rsidR="00FC53D1" w:rsidRDefault="00FC53D1" w:rsidP="00FC53D1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数</w:t>
                          </w:r>
                        </w:p>
                      </w:txbxContent>
                    </v:textbox>
                  </v:shape>
                  <v:shape id="__TH_B3128" o:spid="_x0000_s1033" type="#_x0000_t202" style="position:absolute;left:845;top:2205;width:225;height:225;mso-wrap-style:tight" filled="f" stroked="f">
                    <v:textbox inset="0,0,0,0">
                      <w:txbxContent>
                        <w:p w:rsidR="00FC53D1" w:rsidRDefault="00FC53D1" w:rsidP="00FC53D1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年</w:t>
                          </w:r>
                        </w:p>
                      </w:txbxContent>
                    </v:textbox>
                  </v:shape>
                  <v:shape id="__TH_B3229" o:spid="_x0000_s1034" type="#_x0000_t202" style="position:absolute;left:1481;top:2279;width:225;height:225;mso-wrap-style:tight" filled="f" stroked="f">
                    <v:textbox inset="0,0,0,0">
                      <w:txbxContent>
                        <w:p w:rsidR="00FC53D1" w:rsidRDefault="00FC53D1" w:rsidP="00FC53D1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级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D1" w:rsidRDefault="00FC53D1" w:rsidP="00A948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D1" w:rsidRDefault="00FC53D1" w:rsidP="00A948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D1" w:rsidRDefault="00FC53D1" w:rsidP="00A948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物流服务与管理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D1" w:rsidRDefault="00FC53D1" w:rsidP="00A948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汽车运用与维修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D1" w:rsidRDefault="00FC53D1" w:rsidP="00A948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计算机应用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D1" w:rsidRDefault="00FC53D1" w:rsidP="00A948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电子商务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D1" w:rsidRDefault="00FC53D1" w:rsidP="00A948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学前教育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D1" w:rsidRDefault="00FC53D1" w:rsidP="00A948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美容美体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D1" w:rsidRDefault="00FC53D1" w:rsidP="00A948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高铁乘务</w:t>
            </w:r>
          </w:p>
        </w:tc>
      </w:tr>
      <w:tr w:rsidR="00FC53D1" w:rsidTr="00A9483E">
        <w:trPr>
          <w:trHeight w:val="1039"/>
          <w:jc w:val="center"/>
        </w:trPr>
        <w:tc>
          <w:tcPr>
            <w:tcW w:w="1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D1" w:rsidRDefault="00FC53D1" w:rsidP="00A948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级顶岗</w:t>
            </w:r>
            <w:r>
              <w:rPr>
                <w:rFonts w:hint="eastAsia"/>
                <w:sz w:val="24"/>
              </w:rPr>
              <w:br/>
            </w:r>
            <w:r>
              <w:rPr>
                <w:rFonts w:hint="eastAsia"/>
                <w:sz w:val="24"/>
              </w:rPr>
              <w:t>实习生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D1" w:rsidRDefault="00FC53D1" w:rsidP="00A948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D1" w:rsidRDefault="00FC53D1" w:rsidP="00A948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D1" w:rsidRDefault="00FC53D1" w:rsidP="00A948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D1" w:rsidRDefault="00FC53D1" w:rsidP="00A948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D1" w:rsidRDefault="00FC53D1" w:rsidP="00A948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D1" w:rsidRDefault="00FC53D1" w:rsidP="00A948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D1" w:rsidRDefault="00FC53D1" w:rsidP="00A948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D1" w:rsidRDefault="00FC53D1" w:rsidP="00A948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D1" w:rsidRDefault="00FC53D1" w:rsidP="00A948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56</w:t>
            </w:r>
          </w:p>
        </w:tc>
      </w:tr>
      <w:tr w:rsidR="00FC53D1" w:rsidTr="00A9483E">
        <w:trPr>
          <w:trHeight w:val="1039"/>
          <w:jc w:val="center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53D1" w:rsidRDefault="00FC53D1" w:rsidP="00A948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届毕业生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D1" w:rsidRDefault="00FC53D1" w:rsidP="00A948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D1" w:rsidRDefault="00FC53D1" w:rsidP="00A948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D1" w:rsidRDefault="00FC53D1" w:rsidP="00A948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D1" w:rsidRDefault="00FC53D1" w:rsidP="00A948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D1" w:rsidRDefault="00FC53D1" w:rsidP="00A948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D1" w:rsidRDefault="00FC53D1" w:rsidP="00A948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D1" w:rsidRDefault="00FC53D1" w:rsidP="00A948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D1" w:rsidRDefault="00FC53D1" w:rsidP="00A948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D1" w:rsidRDefault="00FC53D1" w:rsidP="00A948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75</w:t>
            </w:r>
          </w:p>
        </w:tc>
      </w:tr>
    </w:tbl>
    <w:p w:rsidR="00FC53D1" w:rsidRDefault="00FC53D1" w:rsidP="00FC53D1">
      <w:pPr>
        <w:spacing w:line="560" w:lineRule="exact"/>
        <w:rPr>
          <w:rFonts w:ascii="宋体" w:hAnsi="宋体" w:cs="宋体" w:hint="eastAsia"/>
          <w:b/>
          <w:bCs/>
          <w:sz w:val="30"/>
          <w:szCs w:val="30"/>
        </w:rPr>
      </w:pPr>
    </w:p>
    <w:p w:rsidR="00FC53D1" w:rsidRDefault="00FC53D1" w:rsidP="00FC53D1">
      <w:pPr>
        <w:spacing w:line="560" w:lineRule="exact"/>
        <w:rPr>
          <w:rFonts w:ascii="宋体" w:hAnsi="宋体" w:cs="宋体" w:hint="eastAsia"/>
          <w:b/>
          <w:bCs/>
          <w:sz w:val="30"/>
          <w:szCs w:val="30"/>
        </w:rPr>
      </w:pPr>
    </w:p>
    <w:p w:rsidR="00FC53D1" w:rsidRDefault="00FC53D1" w:rsidP="00FC53D1">
      <w:pPr>
        <w:spacing w:line="560" w:lineRule="exact"/>
        <w:rPr>
          <w:rFonts w:ascii="宋体" w:hAnsi="宋体" w:cs="宋体" w:hint="eastAsia"/>
          <w:b/>
          <w:bCs/>
          <w:sz w:val="30"/>
          <w:szCs w:val="30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718" w:rsidRDefault="00DE6718" w:rsidP="00FC53D1">
      <w:pPr>
        <w:spacing w:after="0"/>
      </w:pPr>
      <w:r>
        <w:separator/>
      </w:r>
    </w:p>
  </w:endnote>
  <w:endnote w:type="continuationSeparator" w:id="0">
    <w:p w:rsidR="00DE6718" w:rsidRDefault="00DE6718" w:rsidP="00FC53D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718" w:rsidRDefault="00DE6718" w:rsidP="00FC53D1">
      <w:pPr>
        <w:spacing w:after="0"/>
      </w:pPr>
      <w:r>
        <w:separator/>
      </w:r>
    </w:p>
  </w:footnote>
  <w:footnote w:type="continuationSeparator" w:id="0">
    <w:p w:rsidR="00DE6718" w:rsidRDefault="00DE6718" w:rsidP="00FC53D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D31D50"/>
    <w:rsid w:val="00DE6718"/>
    <w:rsid w:val="00DF7F2A"/>
    <w:rsid w:val="00FC5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53D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53D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53D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53D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2018-05-29T02:32:00Z</dcterms:modified>
</cp:coreProperties>
</file>