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漳州城市职业学院</w:t>
      </w:r>
      <w:r>
        <w:rPr>
          <w:rFonts w:hint="eastAsia" w:ascii="方正小标宋简体" w:eastAsia="方正小标宋简体"/>
          <w:sz w:val="32"/>
          <w:szCs w:val="32"/>
        </w:rPr>
        <w:t>来校招聘人员健康承诺书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3606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6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来校时间</w:t>
            </w:r>
          </w:p>
        </w:tc>
        <w:tc>
          <w:tcPr>
            <w:tcW w:w="180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单位所在地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ind w:firstLine="1120" w:firstLineChars="4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省  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来校招聘人员信息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不超过2人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4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3" w:type="dxa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来校方式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ind w:firstLine="560" w:firstLineChars="200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自驾汽车（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乘坐公共交通工具（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</w:trPr>
        <w:tc>
          <w:tcPr>
            <w:tcW w:w="9016" w:type="dxa"/>
            <w:gridSpan w:val="4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本单位承诺：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1、本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人员</w:t>
            </w:r>
            <w:r>
              <w:rPr>
                <w:rFonts w:ascii="仿宋_GB2312" w:eastAsia="仿宋_GB2312"/>
                <w:sz w:val="24"/>
                <w:szCs w:val="24"/>
              </w:rPr>
              <w:t>没有被诊断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为新冠</w:t>
            </w:r>
            <w:r>
              <w:rPr>
                <w:rFonts w:ascii="仿宋_GB2312" w:eastAsia="仿宋_GB2312"/>
                <w:sz w:val="24"/>
                <w:szCs w:val="24"/>
              </w:rPr>
              <w:t>肺炎确诊病</w:t>
            </w:r>
            <w:r>
              <w:rPr>
                <w:rFonts w:hint="eastAsia" w:ascii="仿宋_GB2312" w:eastAsia="仿宋_GB2312"/>
                <w:sz w:val="24"/>
                <w:szCs w:val="24"/>
              </w:rPr>
              <w:t>例或疑似病例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、无症状患者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2、本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次来校招聘人员需同时具备以下几点要求：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①</w:t>
            </w:r>
            <w:r>
              <w:rPr>
                <w:rFonts w:ascii="仿宋_GB2312" w:eastAsia="仿宋_GB2312"/>
                <w:sz w:val="24"/>
                <w:szCs w:val="24"/>
              </w:rPr>
              <w:t>过去14天没有去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left="1199" w:leftChars="228" w:hanging="720" w:hangingChars="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②</w:t>
            </w:r>
            <w:r>
              <w:rPr>
                <w:rFonts w:ascii="仿宋_GB2312" w:eastAsia="仿宋_GB2312"/>
                <w:sz w:val="24"/>
                <w:szCs w:val="24"/>
              </w:rPr>
              <w:t>过去14天没有与来自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地区人员有密切接触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，没有从境外返回或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接触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境外返回人员</w:t>
            </w:r>
            <w:r>
              <w:rPr>
                <w:rFonts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仿宋_GB2312" w:eastAsia="仿宋_GB2312"/>
                <w:sz w:val="24"/>
                <w:szCs w:val="24"/>
              </w:rPr>
              <w:t>目前</w:t>
            </w:r>
            <w:r>
              <w:rPr>
                <w:rFonts w:ascii="仿宋_GB2312" w:eastAsia="仿宋_GB2312"/>
                <w:sz w:val="24"/>
                <w:szCs w:val="24"/>
              </w:rPr>
              <w:t>没有发热、咳嗽、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乏力、胸闷等症状；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④</w:t>
            </w:r>
            <w:r>
              <w:rPr>
                <w:rFonts w:ascii="仿宋_GB2312" w:eastAsia="仿宋_GB2312"/>
                <w:sz w:val="24"/>
                <w:szCs w:val="24"/>
              </w:rPr>
              <w:t>没有被集中隔离观察或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隔离</w:t>
            </w:r>
            <w:r>
              <w:rPr>
                <w:rFonts w:hint="eastAsia" w:ascii="仿宋_GB2312" w:eastAsia="仿宋_GB2312"/>
                <w:sz w:val="24"/>
                <w:szCs w:val="24"/>
              </w:rPr>
              <w:t>后已解除</w:t>
            </w:r>
            <w:r>
              <w:rPr>
                <w:rFonts w:ascii="仿宋_GB2312" w:eastAsia="仿宋_GB2312"/>
                <w:sz w:val="24"/>
                <w:szCs w:val="24"/>
              </w:rPr>
              <w:t>医学观察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</w:t>
            </w:r>
          </w:p>
          <w:p>
            <w:pPr>
              <w:spacing w:line="480" w:lineRule="exact"/>
              <w:ind w:left="0" w:leftChars="0" w:firstLine="840" w:firstLineChars="3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⑤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没有与确诊为新冠肺炎患者、疑似病例、密切接触者、发热患者等接触；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单位名称（盖章）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77A7E"/>
    <w:rsid w:val="00093B0F"/>
    <w:rsid w:val="001646F4"/>
    <w:rsid w:val="00255971"/>
    <w:rsid w:val="003A3D07"/>
    <w:rsid w:val="004979CD"/>
    <w:rsid w:val="009F2A5B"/>
    <w:rsid w:val="00A05F1B"/>
    <w:rsid w:val="00A622C4"/>
    <w:rsid w:val="00C873B9"/>
    <w:rsid w:val="00EC493A"/>
    <w:rsid w:val="00F634A4"/>
    <w:rsid w:val="03E03E68"/>
    <w:rsid w:val="0BEF098D"/>
    <w:rsid w:val="114763F5"/>
    <w:rsid w:val="210E4A00"/>
    <w:rsid w:val="26D24B96"/>
    <w:rsid w:val="2CC11642"/>
    <w:rsid w:val="36C6097A"/>
    <w:rsid w:val="39D00F17"/>
    <w:rsid w:val="3A5572A0"/>
    <w:rsid w:val="3A7D68CD"/>
    <w:rsid w:val="3DB83B02"/>
    <w:rsid w:val="45700D67"/>
    <w:rsid w:val="4B381A47"/>
    <w:rsid w:val="5C016CC8"/>
    <w:rsid w:val="62F340A8"/>
    <w:rsid w:val="6E24082E"/>
    <w:rsid w:val="7C29441E"/>
    <w:rsid w:val="7ED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19</TotalTime>
  <ScaleCrop>false</ScaleCrop>
  <LinksUpToDate>false</LinksUpToDate>
  <CharactersWithSpaces>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2020-08-19T10:37:00Z</dcterms:created>
  <dc:creator>User</dc:creator>
  <cp:lastModifiedBy>路人甲</cp:lastModifiedBy>
  <cp:lastPrinted>2020-12-31T03:32:10Z</cp:lastPrinted>
  <dcterms:modified xsi:type="dcterms:W3CDTF">2020-12-31T03:35:13Z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