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/>
          <w:bCs/>
          <w:i w:val="0"/>
          <w:caps w:val="0"/>
          <w:color w:val="3F3F3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snapToGrid/>
        <w:spacing w:before="0" w:beforeAutospacing="0" w:after="0" w:afterAutospacing="0" w:line="520" w:lineRule="exact"/>
        <w:jc w:val="left"/>
        <w:textAlignment w:val="center"/>
        <w:rPr>
          <w:rFonts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widowControl/>
        <w:snapToGrid/>
        <w:spacing w:before="0" w:beforeAutospacing="0" w:after="0" w:afterAutospacing="0" w:line="520" w:lineRule="exact"/>
        <w:jc w:val="center"/>
        <w:textAlignment w:val="center"/>
        <w:rPr>
          <w:rFonts w:ascii="黑体" w:hAnsi="黑体" w:eastAsia="黑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</w:rPr>
        <w:t>疫情防控个人健康信息承诺书</w:t>
      </w:r>
    </w:p>
    <w:bookmarkEnd w:id="0"/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本人承诺：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本人没有被诊断为新冠肺炎确诊病例或疑似病例或无症状感染者；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本人没有与新冠肺炎确诊病例或疑似病例或无症状感染者密切接触；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本人过去21天没有被集中医学观察或居家医学观察；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本人目前没有发热、咳嗽、乏力或胸闷等症状；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本人过去一个月没有去过国（境）外；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本人没有其他传染性疾病；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若有最新状况将及时向学校报告。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napToGrid/>
        <w:spacing w:before="0" w:beforeAutospacing="0" w:after="0" w:afterAutospacing="0" w:line="480" w:lineRule="exact"/>
        <w:ind w:left="0" w:firstLine="567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是否有其他情况说明：是□     否□</w:t>
      </w:r>
    </w:p>
    <w:p>
      <w:pPr>
        <w:snapToGrid/>
        <w:spacing w:before="0" w:beforeAutospacing="0" w:after="0" w:afterAutospacing="0" w:line="480" w:lineRule="exact"/>
        <w:ind w:firstLine="565" w:firstLineChars="202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若是，请说明情况：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                                                         。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5600" w:firstLineChars="20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承诺人：</w:t>
      </w:r>
    </w:p>
    <w:p>
      <w:pPr>
        <w:snapToGrid/>
        <w:spacing w:before="0" w:beforeAutospacing="0" w:after="0" w:afterAutospacing="0" w:line="240" w:lineRule="auto"/>
        <w:ind w:firstLine="5880" w:firstLineChars="2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52BC9"/>
    <w:rsid w:val="100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2021-06-15T00:45:00Z</dcterms:created>
  <dc:creator>海峡人才★小郑★</dc:creator>
  <cp:lastModifiedBy>海峡人才★小郑★</cp:lastModifiedBy>
  <dcterms:modified xsi:type="dcterms:W3CDTF">2021-06-15T00:46:00Z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