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委托书</w:t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spacing w:line="360" w:lineRule="auto"/>
        <w:ind w:firstLine="780"/>
        <w:jc w:val="left"/>
        <w:rPr>
          <w:rFonts w:hint="eastAsia"/>
          <w:sz w:val="48"/>
          <w:szCs w:val="21"/>
        </w:rPr>
      </w:pPr>
    </w:p>
    <w:p>
      <w:pPr>
        <w:spacing w:line="360" w:lineRule="auto"/>
        <w:ind w:firstLine="78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本人（身份证号码：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）参加</w:t>
      </w:r>
      <w:r>
        <w:rPr>
          <w:rFonts w:hint="default"/>
          <w:sz w:val="32"/>
          <w:szCs w:val="32"/>
        </w:rPr>
        <w:t>荔城区2021年度基层公共管理和社会服务岗位工作人员</w:t>
      </w:r>
      <w:r>
        <w:rPr>
          <w:rFonts w:hint="eastAsia"/>
          <w:sz w:val="32"/>
          <w:szCs w:val="32"/>
        </w:rPr>
        <w:t xml:space="preserve">资格复审，因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 xml:space="preserve">   原因，无法本人前往资格复审，特委托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（身份证号码：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ind w:firstLine="780"/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ind w:firstLine="78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rPr>
          <w:rFonts w:hint="eastAsia"/>
          <w:sz w:val="32"/>
          <w:szCs w:val="32"/>
        </w:rPr>
        <w:t>委托人：</w:t>
      </w:r>
    </w:p>
    <w:p>
      <w:pPr>
        <w:ind w:firstLine="78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/>
          <w:sz w:val="32"/>
          <w:szCs w:val="32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45B69"/>
    <w:rsid w:val="0AE16A8D"/>
    <w:rsid w:val="2F7A754E"/>
    <w:rsid w:val="35A45B69"/>
    <w:rsid w:val="38A532E5"/>
    <w:rsid w:val="4CB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33411</cp:lastModifiedBy>
  <dcterms:modified xsi:type="dcterms:W3CDTF">2021-11-15T01:23:47Z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C81D45D3728247F69A92FA374FA7B18E</vt:lpwstr>
  </property>
</Properties>
</file>