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件2</w:t>
      </w:r>
    </w:p>
    <w:p>
      <w:pPr>
        <w:widowControl/>
        <w:shd w:val="clear" w:color="auto" w:fill="auto"/>
        <w:spacing w:line="460" w:lineRule="exact"/>
        <w:jc w:val="center"/>
        <w:rPr>
          <w:color w:val="auto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bidi="ar"/>
        </w:rPr>
        <w:t>疫情防控个人</w:t>
      </w:r>
      <w:r>
        <w:rPr>
          <w:rFonts w:ascii="黑体" w:hAnsi="宋体" w:eastAsia="黑体" w:cs="黑体"/>
          <w:color w:val="auto"/>
          <w:kern w:val="0"/>
          <w:sz w:val="32"/>
          <w:szCs w:val="32"/>
          <w:lang w:bidi="ar"/>
        </w:rPr>
        <w:t>健康状况承诺书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报考人员面试前 14 天内，是否有以下情况,如有，请提前向秀屿区机关幼儿园报告：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1.本人、共同居住人员、密切往来人员是否被诊断为新冠肺炎确诊病例、疑似病例、无症状感染者：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             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2.本人、共同居住人员、密切往来人员是否被判断为密切接触者、 次密切接触者：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 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3.本人、共同居住人员、密切往来人员是否到过境外旅居或与来自境外人员接触：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4.本人、共同居住人员、密切往来人员是否到过国内疫情中、高风险地区旅居或与来自上述地区相关人员接触：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>□是 □否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 xml:space="preserve"> </w:t>
      </w:r>
    </w:p>
    <w:p>
      <w:pPr>
        <w:widowControl/>
        <w:shd w:val="clear" w:color="auto" w:fill="auto"/>
        <w:spacing w:line="460" w:lineRule="exact"/>
        <w:ind w:left="596" w:leftChars="284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如是，请注明人员、时间、地点、情况：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bidi="ar"/>
        </w:rPr>
        <w:t xml:space="preserve"> 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5.本人近 14 天是否有发热(体温高于 37.3℃)、乏力、咳嗽、头痛、咽痛、腹泻、味（嗅）觉减退、呕吐、黄疸、皮疹、结膜充血等不适症状：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□是 □否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如是,请注明就诊医院、时间及疾病名称、是否进行核酸检测排查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thick"/>
          <w:lang w:val="en-US" w:eastAsia="zh-CN" w:bidi="ar"/>
        </w:rPr>
        <w:t xml:space="preserve">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  <w:lang w:val="en-US" w:eastAsia="zh-CN" w:bidi="ar"/>
        </w:rPr>
        <w:t>。</w:t>
      </w:r>
    </w:p>
    <w:p>
      <w:pPr>
        <w:widowControl/>
        <w:shd w:val="clear" w:color="auto" w:fill="auto"/>
        <w:spacing w:line="4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本人承诺： 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以上申报内容均属实，如有隐瞒、虚报，本人自愿承担一切法律责任和相应后果。</w:t>
      </w:r>
    </w:p>
    <w:p>
      <w:pPr>
        <w:widowControl/>
        <w:shd w:val="clear" w:color="auto" w:fill="auto"/>
        <w:spacing w:line="4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</w:p>
    <w:p>
      <w:pPr>
        <w:widowControl/>
        <w:shd w:val="clear" w:color="auto" w:fill="auto"/>
        <w:spacing w:line="46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</w:pPr>
    </w:p>
    <w:p>
      <w:pPr>
        <w:widowControl/>
        <w:shd w:val="clear" w:color="auto" w:fill="auto"/>
        <w:spacing w:line="460" w:lineRule="exact"/>
        <w:ind w:firstLine="4819" w:firstLineChars="16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 xml:space="preserve">承诺人签名： </w:t>
      </w:r>
    </w:p>
    <w:p>
      <w:pPr>
        <w:widowControl/>
        <w:shd w:val="clear" w:color="auto" w:fill="auto"/>
        <w:spacing w:line="460" w:lineRule="exact"/>
        <w:ind w:firstLine="4819" w:firstLineChars="16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bidi="ar"/>
        </w:rPr>
        <w:t>承诺时间：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2022年 月 日</w:t>
      </w:r>
    </w:p>
    <w:p/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769FF"/>
    <w:rsid w:val="194769FF"/>
    <w:rsid w:val="19E1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2022-05-31T08:11:00Z</dcterms:created>
  <dc:creator>A 葉晋源</dc:creator>
  <cp:lastModifiedBy>A 葉晋源</cp:lastModifiedBy>
  <dcterms:modified xsi:type="dcterms:W3CDTF">2022-05-31T08:11:49Z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