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color w:val="333333"/>
          <w:kern w:val="0"/>
          <w:sz w:val="32"/>
          <w:szCs w:val="32"/>
          <w:shd w:val="clear" w:color="auto" w:fill="FFFFFF"/>
        </w:rPr>
        <w:t>: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3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就业服务项目</w:t>
      </w:r>
      <w:r>
        <w:rPr>
          <w:rFonts w:hint="eastAsia" w:ascii="方正小标宋简体" w:hAnsi="Arial" w:eastAsia="方正小标宋简体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招聘工作人员报名表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992"/>
        <w:gridCol w:w="847"/>
        <w:gridCol w:w="287"/>
        <w:gridCol w:w="359"/>
        <w:gridCol w:w="989"/>
        <w:gridCol w:w="353"/>
        <w:gridCol w:w="168"/>
        <w:gridCol w:w="1611"/>
        <w:gridCol w:w="194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8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性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213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近期白底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彩色相片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入党团时间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毕业时间</w:t>
            </w:r>
          </w:p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56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9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主要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学习和工作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0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特长或取得职业资格证书等情况</w:t>
            </w:r>
          </w:p>
        </w:tc>
        <w:tc>
          <w:tcPr>
            <w:tcW w:w="755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0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情况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spacing w:val="-20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称 谓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spacing w:val="-20"/>
                <w:kern w:val="0"/>
                <w:sz w:val="24"/>
              </w:rPr>
              <w:t>出 生年 月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工作单位</w:t>
            </w:r>
            <w:r>
              <w:rPr>
                <w:rFonts w:hint="eastAsia" w:ascii="仿宋_GB2312" w:hAnsi="宋体" w:cs="仿宋_GB2312"/>
                <w:kern w:val="0"/>
                <w:sz w:val="24"/>
              </w:rPr>
              <w:t>及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0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208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备注</w:t>
            </w:r>
          </w:p>
        </w:tc>
        <w:tc>
          <w:tcPr>
            <w:tcW w:w="755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有国(境)外关系的等要说明情况</w:t>
            </w:r>
            <w:r>
              <w:rPr>
                <w:rFonts w:ascii="仿宋_GB2312" w:hAnsi="宋体" w:eastAsia="仿宋_GB2312" w:cs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  <w:jc w:val="center"/>
        </w:trPr>
        <w:tc>
          <w:tcPr>
            <w:tcW w:w="964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482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仿宋_GB2312" w:hAnsi="宋体" w:eastAsia="仿宋_GB2312" w:cs="仿宋_GB2312"/>
                <w:b/>
                <w:kern w:val="0"/>
                <w:sz w:val="24"/>
              </w:rPr>
              <w:t>真实性承诺：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</w:rPr>
              <w:t>本人以上信息真实可靠，没有受过刑事处罚或被开除公职，以及法律上有规定不得招聘录用的其他情形。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 承诺人：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                                           年    月    日</w:t>
            </w:r>
          </w:p>
        </w:tc>
      </w:tr>
    </w:tbl>
    <w:p/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MDdlZmQ5NGRkZTI3MTJmYmI2NjE5YmNjMjQ0MzIifQ=="/>
  </w:docVars>
  <w:rsids>
    <w:rsidRoot w:val="00000000"/>
    <w:rsid w:val="650F4BE9"/>
    <w:rsid w:val="6F321087"/>
    <w:rsid w:val="7CA2423E"/>
    <w:rsid w:val="7E8A1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201</Characters>
  <Lines>0</Lines>
  <Paragraphs>0</Paragraphs>
  <TotalTime>0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admin</cp:lastModifiedBy>
  <dcterms:modified xsi:type="dcterms:W3CDTF">2023-04-03T01:42:56Z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B853510411354371BDB6E5B615F97972_13</vt:lpwstr>
  </property>
</Properties>
</file>