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752"/>
        <w:tblOverlap w:val="never"/>
        <w:tblW w:w="1530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101"/>
        <w:gridCol w:w="384"/>
        <w:gridCol w:w="900"/>
        <w:gridCol w:w="475"/>
        <w:gridCol w:w="830"/>
        <w:gridCol w:w="1322"/>
        <w:gridCol w:w="103"/>
        <w:gridCol w:w="692"/>
        <w:gridCol w:w="848"/>
        <w:gridCol w:w="130"/>
        <w:gridCol w:w="1395"/>
        <w:gridCol w:w="938"/>
        <w:gridCol w:w="797"/>
        <w:gridCol w:w="2045"/>
        <w:gridCol w:w="190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  <w:t>附件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ascii="方正小标宋简体" w:hAnsi="宋体" w:eastAsia="方正小标宋简体" w:cs="宋体"/>
                <w:kern w:val="0"/>
                <w:szCs w:val="36"/>
              </w:rPr>
            </w:pPr>
            <w:r>
              <w:rPr>
                <w:rFonts w:hint="eastAsia"/>
              </w:rPr>
              <w:t>就业</w:t>
            </w:r>
            <w:r>
              <w:t>服务</w:t>
            </w:r>
            <w:r>
              <w:rPr>
                <w:rFonts w:hint="eastAsia"/>
              </w:rPr>
              <w:t>项目</w:t>
            </w:r>
            <w:r>
              <w:t>岗位条件一览表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0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434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就业服务岗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18-</w:t>
            </w:r>
            <w:r>
              <w:rPr>
                <w:rFonts w:ascii="仿宋" w:hAnsi="仿宋" w:eastAsia="仿宋"/>
                <w:color w:val="000000"/>
                <w:sz w:val="24"/>
              </w:rPr>
              <w:t>35周岁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有同岗位工作经验者优先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403" w:hRule="atLeast"/>
        </w:trPr>
        <w:tc>
          <w:tcPr>
            <w:tcW w:w="107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日；</w:t>
            </w:r>
          </w:p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12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16D056D6"/>
    <w:rsid w:val="192B12EA"/>
    <w:rsid w:val="2B426DFB"/>
    <w:rsid w:val="331C0CA8"/>
    <w:rsid w:val="384201E1"/>
    <w:rsid w:val="3E35213F"/>
    <w:rsid w:val="45101210"/>
    <w:rsid w:val="45FB77CB"/>
    <w:rsid w:val="566D0271"/>
    <w:rsid w:val="5B291FD7"/>
    <w:rsid w:val="5C0F1DCA"/>
    <w:rsid w:val="5C2F7D76"/>
    <w:rsid w:val="5D3D1041"/>
    <w:rsid w:val="6952564E"/>
    <w:rsid w:val="6BA07BB2"/>
    <w:rsid w:val="733046A8"/>
    <w:rsid w:val="779E11F2"/>
    <w:rsid w:val="78B032FC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22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dcterms:modified xsi:type="dcterms:W3CDTF">2023-05-12T01:25:57Z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9C56A6C231224D1FAB3F4F7112CC841E_13</vt:lpwstr>
  </property>
</Properties>
</file>