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1" w:name="_GoBack"/>
      <w:bookmarkEnd w:id="1"/>
      <w:r>
        <w:rPr>
          <w:rFonts w:hint="eastAsia"/>
          <w:b/>
          <w:bCs/>
          <w:sz w:val="36"/>
          <w:szCs w:val="44"/>
        </w:rPr>
        <w:t>应聘人员个人简历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50"/>
        <w:gridCol w:w="240"/>
        <w:gridCol w:w="480"/>
        <w:gridCol w:w="900"/>
        <w:gridCol w:w="1282"/>
        <w:gridCol w:w="383"/>
        <w:gridCol w:w="817"/>
        <w:gridCol w:w="12"/>
        <w:gridCol w:w="776"/>
        <w:gridCol w:w="225"/>
        <w:gridCol w:w="1743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有无基金从业资格证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基金从业资格证取得时间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国籍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有无取得境外居留权、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何种境外居留权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bookmarkStart w:id="0" w:name="_Hlk65225185"/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工作经历（从毕业填写至今）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任职机构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任职机构类型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主营业务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及具体工作内容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对外兼职情况（若无对外兼职，请填无）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兼职单位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兼职单位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主营业务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是否为私募基金管理人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对外投资情况（若无对外投资，请填无）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4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参与股权投资项目情况（若无参与股权投资项目，请填无）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515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投资标的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投资金额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投资主体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主营业务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投资情况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退出情况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盈亏情况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任职</w:t>
            </w:r>
            <w:r>
              <w:rPr>
                <w:b/>
                <w:bCs/>
                <w:kern w:val="0"/>
                <w:sz w:val="24"/>
              </w:rPr>
              <w:t>岗位及具体工作内容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7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7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w:rPr>
          <w:rFonts w:hint="eastAsia"/>
          <w:b/>
          <w:bCs/>
        </w:rPr>
        <w:t xml:space="preserve">                                                  本人签字：</w:t>
      </w:r>
      <w:r>
        <w:rPr>
          <w:rFonts w:hint="eastAsia"/>
          <w:b/>
          <w:bCs/>
          <w:u w:val="single"/>
        </w:rPr>
        <w:t xml:space="preserve">                   </w:t>
      </w: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pStyle w:val="2"/>
      </w:pPr>
      <w:r>
        <w:rPr>
          <w:rFonts w:hint="eastAsia"/>
          <w:b/>
          <w:bCs/>
          <w:u w:val="single"/>
        </w:rPr>
        <w:t xml:space="preserve">备注： </w:t>
      </w:r>
      <w:r>
        <w:rPr>
          <w:rFonts w:hint="eastAsia"/>
        </w:rPr>
        <w:t>1、学习经历起止时间、学历、学校及专业从高中以上开始填写；</w:t>
      </w:r>
      <w:r>
        <w:rPr>
          <w:rFonts w:hint="eastAsia"/>
          <w:b/>
          <w:bCs/>
          <w:u w:val="single"/>
        </w:rPr>
        <w:t>所填写的数据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内容</w:t>
      </w:r>
      <w:r>
        <w:rPr>
          <w:rFonts w:hint="eastAsia"/>
          <w:b/>
          <w:bCs/>
          <w:u w:val="single"/>
        </w:rPr>
        <w:t>必须与毕业证书、学位证书严格保持一致；</w:t>
      </w:r>
    </w:p>
    <w:p>
      <w:pPr>
        <w:pStyle w:val="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工作经历应当从毕业开始填写，中间不能间隔超过3个月，如超过3个月应当写明期间工作实际情况，如待业，准备考试等；</w:t>
      </w:r>
    </w:p>
    <w:p>
      <w:pPr>
        <w:pStyle w:val="2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 xml:space="preserve"> 任职机构类型可参考如下：持牌金融机构/已登记私募基金管理人/冲突业务机构/一般机构自有资金投资/政府部门/实业企业/科研和教学机构/公募基金/证券/银行/保险/其他等；</w:t>
      </w:r>
    </w:p>
    <w:p>
      <w:pPr>
        <w:pStyle w:val="2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</w:rPr>
        <w:t>如填写内容较多，行数不够的，可加行填写；</w:t>
      </w:r>
    </w:p>
    <w:p>
      <w:pPr>
        <w:pStyle w:val="2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相关内容如无，烦请填写“无”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请勿保留空白处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Y5Mjk3MzBlNGMyYmZjOTU3ODgwYzE3NTRmNWIifQ=="/>
  </w:docVars>
  <w:rsids>
    <w:rsidRoot w:val="002A3A35"/>
    <w:rsid w:val="002A3A35"/>
    <w:rsid w:val="003C2F19"/>
    <w:rsid w:val="004002D4"/>
    <w:rsid w:val="007F79FE"/>
    <w:rsid w:val="0099271D"/>
    <w:rsid w:val="00B75927"/>
    <w:rsid w:val="3DA04836"/>
    <w:rsid w:val="409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文字 Char"/>
    <w:basedOn w:val="6"/>
    <w:link w:val="2"/>
    <w:qFormat/>
    <w:uiPriority w:val="0"/>
    <w:rPr>
      <w:szCs w:val="24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519</Words>
  <Characters>523</Characters>
  <Lines>5</Lines>
  <Paragraphs>1</Paragraphs>
  <TotalTime>6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2022-09-15T03:20:00Z</dcterms:created>
  <dc:creator>China</dc:creator>
  <cp:lastModifiedBy>admin</cp:lastModifiedBy>
  <cp:lastPrinted>2022-12-01T01:28:00Z</cp:lastPrinted>
  <dcterms:modified xsi:type="dcterms:W3CDTF">2023-06-01T08:42:40Z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6F10B592AC8D4A73B23CD38A9ED5822E_13</vt:lpwstr>
  </property>
</Properties>
</file>