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bookmarkStart w:id="1" w:name="_GoBack"/>
      <w:bookmarkEnd w:id="1"/>
      <w:r>
        <w:rPr>
          <w:rFonts w:hint="eastAsia"/>
          <w:b/>
          <w:bCs/>
          <w:sz w:val="36"/>
          <w:szCs w:val="44"/>
        </w:rPr>
        <w:t>应聘人员个人简历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50"/>
        <w:gridCol w:w="240"/>
        <w:gridCol w:w="480"/>
        <w:gridCol w:w="900"/>
        <w:gridCol w:w="1282"/>
        <w:gridCol w:w="383"/>
        <w:gridCol w:w="817"/>
        <w:gridCol w:w="12"/>
        <w:gridCol w:w="776"/>
        <w:gridCol w:w="225"/>
        <w:gridCol w:w="1743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lang w:val="en-US" w:eastAsia="zh-CN"/>
              </w:rPr>
              <w:t>应聘</w:t>
            </w: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职位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有无基金从业资格证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基金从业资格证取得时间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国籍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有无取得境外居留权、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何种境外居留权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19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学习经历（从高中开始填写）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3620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bookmarkStart w:id="0" w:name="_Hlk65225185"/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620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620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620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9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工作经历（从毕业填写至今）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任职机构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任职机构类型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lang w:val="en-US" w:eastAsia="zh-CN"/>
              </w:rPr>
              <w:t>主营业务</w:t>
            </w:r>
          </w:p>
        </w:tc>
        <w:tc>
          <w:tcPr>
            <w:tcW w:w="2803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职务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及具体工作内容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803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803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803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803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519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对外兼职情况（若无对外兼职，请填无）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兼职单位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兼职单位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主营业务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是否为私募基金管理人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519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对外投资情况（若无对外投资，请填无）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公司名称</w:t>
            </w:r>
          </w:p>
        </w:tc>
        <w:tc>
          <w:tcPr>
            <w:tcW w:w="3874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经营范围</w:t>
            </w:r>
          </w:p>
        </w:tc>
        <w:tc>
          <w:tcPr>
            <w:tcW w:w="279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54" w:type="dxa"/>
            <w:gridSpan w:val="3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874" w:type="dxa"/>
            <w:gridSpan w:val="6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791" w:type="dxa"/>
            <w:gridSpan w:val="4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874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79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3874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79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519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参与股权投资项目情况（若无参与股权投资项目，请填无）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515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投资标的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</w:rPr>
              <w:t>投资金额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投资主体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主营业务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投资情况</w:t>
            </w: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退出情况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盈亏情况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任职</w:t>
            </w:r>
            <w:r>
              <w:rPr>
                <w:b/>
                <w:bCs/>
                <w:kern w:val="0"/>
                <w:sz w:val="24"/>
              </w:rPr>
              <w:t>岗位及具体工作内容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7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7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98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98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98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u w:val="single"/>
        </w:rPr>
      </w:pPr>
      <w:r>
        <w:rPr>
          <w:rFonts w:hint="eastAsia"/>
          <w:b/>
          <w:bCs/>
        </w:rPr>
        <w:t xml:space="preserve">                                                  本人签字：</w:t>
      </w:r>
      <w:r>
        <w:rPr>
          <w:rFonts w:hint="eastAsia"/>
          <w:b/>
          <w:bCs/>
          <w:u w:val="single"/>
        </w:rPr>
        <w:t xml:space="preserve">                   </w:t>
      </w:r>
    </w:p>
    <w:p>
      <w:pPr>
        <w:rPr>
          <w:b/>
          <w:bCs/>
          <w:u w:val="single"/>
        </w:rPr>
      </w:pPr>
    </w:p>
    <w:p>
      <w:pPr>
        <w:rPr>
          <w:b/>
          <w:bCs/>
          <w:u w:val="single"/>
        </w:rPr>
      </w:pPr>
    </w:p>
    <w:p>
      <w:pPr>
        <w:pStyle w:val="2"/>
      </w:pPr>
      <w:r>
        <w:rPr>
          <w:rFonts w:hint="eastAsia"/>
          <w:b/>
          <w:bCs/>
          <w:u w:val="single"/>
        </w:rPr>
        <w:t xml:space="preserve">备注： </w:t>
      </w:r>
      <w:r>
        <w:rPr>
          <w:rFonts w:hint="eastAsia"/>
        </w:rPr>
        <w:t>1、学习经历起止时间、学历、学校及专业从高中以上开始填写；</w:t>
      </w:r>
      <w:r>
        <w:rPr>
          <w:rFonts w:hint="eastAsia"/>
          <w:b/>
          <w:bCs/>
          <w:u w:val="single"/>
        </w:rPr>
        <w:t>所填写的数据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内容</w:t>
      </w:r>
      <w:r>
        <w:rPr>
          <w:rFonts w:hint="eastAsia"/>
          <w:b/>
          <w:bCs/>
          <w:u w:val="single"/>
        </w:rPr>
        <w:t>必须与毕业证书、学位证书严格保持一致；</w:t>
      </w:r>
    </w:p>
    <w:p>
      <w:pPr>
        <w:pStyle w:val="2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工作经历应当从毕业开始填写，中间不能间隔超过3个月，如超过3个月应当写明期间工作实际情况，如待业，准备考试等；</w:t>
      </w:r>
    </w:p>
    <w:p>
      <w:pPr>
        <w:pStyle w:val="2"/>
      </w:pPr>
      <w:r>
        <w:rPr>
          <w:rFonts w:hint="eastAsia"/>
          <w:lang w:val="en-US" w:eastAsia="zh-CN"/>
        </w:rPr>
        <w:t>3</w:t>
      </w:r>
      <w:r>
        <w:t>.</w:t>
      </w:r>
      <w:r>
        <w:rPr>
          <w:rFonts w:hint="eastAsia"/>
        </w:rPr>
        <w:t xml:space="preserve"> 任职机构类型可参考如下：持牌金融机构/已登记私募基金管理人/冲突业务机构/一般机构自有资金投资/政府部门/实业企业/科研和教学机构/公募基金/证券/银行/保险/其他等；</w:t>
      </w:r>
    </w:p>
    <w:p>
      <w:pPr>
        <w:pStyle w:val="2"/>
      </w:pP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</w:rPr>
        <w:t>如填写内容较多，行数不够的，可加行填写；</w:t>
      </w:r>
    </w:p>
    <w:p>
      <w:pPr>
        <w:pStyle w:val="2"/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相关内容如无，烦请填写“无”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请勿保留空白处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WY5Mjk3MzBlNGMyYmZjOTU3ODgwYzE3NTRmNWIifQ=="/>
  </w:docVars>
  <w:rsids>
    <w:rsidRoot w:val="002A3A35"/>
    <w:rsid w:val="002A3A35"/>
    <w:rsid w:val="003C2F19"/>
    <w:rsid w:val="004002D4"/>
    <w:rsid w:val="007F79FE"/>
    <w:rsid w:val="0099271D"/>
    <w:rsid w:val="00B75927"/>
    <w:rsid w:val="1A8C79EB"/>
    <w:rsid w:val="3DA0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qFormat/>
    <w:uiPriority w:val="0"/>
    <w:pPr>
      <w:jc w:val="left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文字 Char"/>
    <w:basedOn w:val="6"/>
    <w:link w:val="2"/>
    <w:qFormat/>
    <w:uiPriority w:val="0"/>
    <w:rPr>
      <w:szCs w:val="24"/>
    </w:rPr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519</Words>
  <Characters>523</Characters>
  <Lines>5</Lines>
  <Paragraphs>1</Paragraphs>
  <TotalTime>6</TotalTime>
  <ScaleCrop>false</ScaleCrop>
  <LinksUpToDate>false</LinksUpToDate>
  <CharactersWithSpaces>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2022-09-15T03:20:00Z</dcterms:created>
  <dc:creator>China</dc:creator>
  <cp:lastModifiedBy>admin</cp:lastModifiedBy>
  <cp:lastPrinted>2022-12-01T01:28:00Z</cp:lastPrinted>
  <dcterms:modified xsi:type="dcterms:W3CDTF">2023-08-16T01:49:27Z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6CAB51ABFA494ECDB7CF59B6D1BC0B83_13</vt:lpwstr>
  </property>
</Properties>
</file>