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59B5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福建省人力资源发展集团有限公司漳州分公司</w:t>
      </w:r>
    </w:p>
    <w:p w14:paraId="295A76DC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 w14:paraId="446F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 w14:paraId="12C41D7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 w14:paraId="20BB3E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74E9DED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 w14:paraId="1C03564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1B4715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 w14:paraId="120887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ED5F77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1C1FA0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55BB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 w14:paraId="0CC3E34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38853D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6DBB3758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 w14:paraId="7696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 w14:paraId="5D5A80C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 w14:paraId="72372B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3C4209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 w14:paraId="0D9298D0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 w14:paraId="119C14D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 w14:paraId="4F1B020F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 w14:paraId="247A674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A30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2743AB1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 w14:paraId="63F169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71F8E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25A232A8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 w14:paraId="7F93F14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1A2D10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 w14:paraId="3C89FE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7798A5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E2A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5DE901FB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5A14709D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 w14:paraId="724F2DE0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 w14:paraId="192000D6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 w14:paraId="296CF7CF"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 w14:paraId="38B27736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 w14:paraId="4FADE5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510D54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B0DCE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21C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 w14:paraId="088D92F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2695FEAF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2ED2C0E1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 w14:paraId="35AEAA42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 w14:paraId="2540884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 w14:paraId="21A0D25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F0A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799DEC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 w14:paraId="5F7B9E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17BEC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 w14:paraId="04D9466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 w14:paraId="2D2F4F6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8E3268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23717AB5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 w14:paraId="21FDAB1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C7F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4B9E19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0CB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953A9E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06B1604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 w14:paraId="060B8B4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 w14:paraId="620625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 w14:paraId="3B82213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767E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9FAD419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56781B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ACDA8D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B822C0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D07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41B5ABF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2B5414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9B47F7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7BA154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9C9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7AC236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63AF5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5E927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9F1F13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A00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 w14:paraId="03DFE5B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5B85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9FF255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0FF917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 w14:paraId="3C6EAA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 w14:paraId="1151B7E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6201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D430990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1CEEC8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59A847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011C1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56C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36C31A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8FAF7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AA09D2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CF4398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EAC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FF9011F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B3C698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CD535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0DD8C6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4AE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5DE1F226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53601D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B1147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FEE221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60B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16EE9BC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28F1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0928" w:type="dxa"/>
            <w:gridSpan w:val="9"/>
            <w:vAlign w:val="center"/>
          </w:tcPr>
          <w:p w14:paraId="6D55401C"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 w14:paraId="50711C1D">
            <w:pPr>
              <w:jc w:val="left"/>
              <w:rPr>
                <w:rFonts w:ascii="宋体"/>
                <w:szCs w:val="21"/>
              </w:rPr>
            </w:pPr>
          </w:p>
          <w:p w14:paraId="7694488E">
            <w:pPr>
              <w:jc w:val="left"/>
              <w:rPr>
                <w:rFonts w:ascii="宋体"/>
                <w:szCs w:val="21"/>
              </w:rPr>
            </w:pPr>
          </w:p>
          <w:p w14:paraId="7B9EC9FC">
            <w:pPr>
              <w:jc w:val="left"/>
              <w:rPr>
                <w:rFonts w:ascii="宋体"/>
                <w:szCs w:val="21"/>
              </w:rPr>
            </w:pPr>
          </w:p>
          <w:p w14:paraId="75203E0E">
            <w:pPr>
              <w:jc w:val="left"/>
              <w:rPr>
                <w:rFonts w:ascii="宋体"/>
                <w:szCs w:val="21"/>
              </w:rPr>
            </w:pPr>
          </w:p>
          <w:p w14:paraId="2226DD98">
            <w:pPr>
              <w:rPr>
                <w:rFonts w:ascii="宋体"/>
                <w:szCs w:val="21"/>
              </w:rPr>
            </w:pPr>
          </w:p>
        </w:tc>
      </w:tr>
    </w:tbl>
    <w:p w14:paraId="35667B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2127898"/>
    <w:rsid w:val="084C4F4C"/>
    <w:rsid w:val="08DF4CD4"/>
    <w:rsid w:val="18BE07F5"/>
    <w:rsid w:val="19D24648"/>
    <w:rsid w:val="1D8A1E26"/>
    <w:rsid w:val="317D0D97"/>
    <w:rsid w:val="32C7717A"/>
    <w:rsid w:val="392A5145"/>
    <w:rsid w:val="3C654D95"/>
    <w:rsid w:val="449959B9"/>
    <w:rsid w:val="4A9C4E91"/>
    <w:rsid w:val="5AB079FB"/>
    <w:rsid w:val="67DB584B"/>
    <w:rsid w:val="6E9661C9"/>
    <w:rsid w:val="74F10C81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0</Lines>
  <Paragraphs>0</Paragraphs>
  <TotalTime>0</TotalTime>
  <ScaleCrop>false</ScaleCrop>
  <LinksUpToDate>false</LinksUpToDate>
  <CharactersWithSpaces>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Administrator</cp:lastModifiedBy>
  <cp:lastPrinted>2025-02-21T00:45:00Z</cp:lastPrinted>
  <dcterms:modified xsi:type="dcterms:W3CDTF">2025-05-28T03:44:32Z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0A525722301E4256BD74552EE28003CB_13</vt:lpwstr>
  </property>
  <property fmtid="{D5CDD505-2E9C-101B-9397-08002B2CF9AE}" pid="4" name="KSOTemplateDocerSaveRecord">
    <vt:lpwstr>eyJoZGlkIjoiMDY2YzkyMmUzNTA0YzJlMWZjYzQyZjY5OWE0ZWU1NTAiLCJ1c2VySWQiOiIxMjE0MjI0MDQ5In0=</vt:lpwstr>
  </property>
</Properties>
</file>