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9" w:rsidRPr="00687D3B" w:rsidRDefault="009034AE">
      <w:pP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bookmarkStart w:id="0" w:name="_GoBack"/>
      <w:r>
        <w:rPr>
          <w:rFonts w:hint="eastAsia"/>
        </w:rPr>
        <w:t>01</w:t>
      </w:r>
      <w:r>
        <w:rPr>
          <w:rFonts w:hint="eastAsia"/>
        </w:rPr>
        <w:t>岗位：</w:t>
      </w:r>
      <w:r>
        <w:rPr>
          <w:rFonts w:hint="eastAsia"/>
        </w:rPr>
        <w:t xml:space="preserve"> </w:t>
      </w:r>
      <w:r>
        <w:rPr>
          <w:rFonts w:hint="eastAsia"/>
        </w:rPr>
        <w:t>部门副主任</w:t>
      </w:r>
      <w:r>
        <w:rPr>
          <w:rFonts w:hint="eastAsia"/>
        </w:rPr>
        <w:t xml:space="preserve"> </w:t>
      </w:r>
      <w:r>
        <w:rPr>
          <w:rFonts w:hint="eastAsia"/>
        </w:rPr>
        <w:t>报考专业要求（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政工专业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）的补充说明</w:t>
      </w:r>
      <w:r w:rsidRPr="00687D3B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：公共管理类及含政工师职称</w:t>
      </w:r>
    </w:p>
    <w:p w:rsidR="00ED3A19" w:rsidRDefault="009034AE">
      <w:pP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岗位：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监察科员 </w:t>
      </w:r>
      <w:r>
        <w:rPr>
          <w:rFonts w:hint="eastAsia"/>
        </w:rPr>
        <w:t>报考专业要求（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财会、审计专业）的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补充说明：</w:t>
      </w:r>
      <w:r w:rsidR="00952B4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会计与审计专类</w:t>
      </w:r>
    </w:p>
    <w:p w:rsidR="00ED3A19" w:rsidRDefault="009034AE">
      <w:pP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04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岗位：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财务科员 </w:t>
      </w:r>
      <w:r>
        <w:rPr>
          <w:rFonts w:hint="eastAsia"/>
        </w:rPr>
        <w:t>报考专业要求（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财会专业）的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补充说明：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会计与审计专业</w:t>
      </w:r>
      <w:r w:rsidR="00952B4C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类</w:t>
      </w:r>
    </w:p>
    <w:p w:rsidR="00ED3A19" w:rsidRDefault="009034AE">
      <w:pPr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09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岗位：</w:t>
      </w:r>
      <w:r>
        <w:rPr>
          <w:rFonts w:ascii="仿宋" w:eastAsia="仿宋" w:hAnsi="仿宋" w:hint="eastAsia"/>
          <w:color w:val="000000"/>
          <w:sz w:val="24"/>
        </w:rPr>
        <w:t>资料员</w:t>
      </w:r>
      <w:r>
        <w:rPr>
          <w:rFonts w:hint="eastAsia"/>
        </w:rPr>
        <w:t>报考专业要求（</w:t>
      </w:r>
      <w:r>
        <w:rPr>
          <w:rFonts w:ascii="仿宋" w:eastAsia="仿宋" w:hAnsi="仿宋" w:hint="eastAsia"/>
          <w:color w:val="000000"/>
          <w:sz w:val="24"/>
        </w:rPr>
        <w:t>工程管理类专业）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补充说明：</w:t>
      </w:r>
      <w:r w:rsidRPr="00687D3B">
        <w:rPr>
          <w:rFonts w:ascii="仿宋" w:eastAsia="仿宋" w:hAnsi="仿宋" w:hint="eastAsia"/>
          <w:b/>
          <w:bCs/>
          <w:sz w:val="24"/>
        </w:rPr>
        <w:t>土建类</w:t>
      </w:r>
      <w:r w:rsidRPr="00687D3B">
        <w:rPr>
          <w:rFonts w:ascii="仿宋" w:eastAsia="仿宋" w:hAnsi="仿宋" w:hint="eastAsia"/>
          <w:b/>
          <w:sz w:val="24"/>
        </w:rPr>
        <w:t>专业</w:t>
      </w:r>
    </w:p>
    <w:p w:rsidR="00ED3A19" w:rsidRDefault="009034AE">
      <w:pPr>
        <w:rPr>
          <w:rFonts w:ascii="仿宋" w:eastAsia="仿宋" w:hAnsi="仿宋" w:cs="宋体"/>
          <w:b/>
          <w:color w:val="000000"/>
          <w:kern w:val="0"/>
          <w:sz w:val="24"/>
        </w:rPr>
      </w:pPr>
      <w:r>
        <w:rPr>
          <w:rFonts w:hint="eastAsia"/>
        </w:rPr>
        <w:t xml:space="preserve">14 </w:t>
      </w:r>
      <w:r>
        <w:rPr>
          <w:rFonts w:hint="eastAsia"/>
        </w:rPr>
        <w:t>岗位：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滨海新城建设项目管理 </w:t>
      </w:r>
      <w:r>
        <w:rPr>
          <w:rFonts w:hint="eastAsia"/>
        </w:rPr>
        <w:t>报考专业要求（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房建、水电、市政、</w:t>
      </w:r>
      <w:r w:rsidRPr="00687D3B">
        <w:rPr>
          <w:rFonts w:ascii="仿宋" w:eastAsia="仿宋" w:hAnsi="仿宋" w:cs="宋体" w:hint="eastAsia"/>
          <w:b/>
          <w:kern w:val="0"/>
          <w:sz w:val="24"/>
        </w:rPr>
        <w:t>水利</w:t>
      </w:r>
      <w:r>
        <w:rPr>
          <w:rFonts w:ascii="仿宋" w:eastAsia="仿宋" w:hAnsi="仿宋" w:cs="宋体" w:hint="eastAsia"/>
          <w:b/>
          <w:color w:val="FF0000"/>
          <w:kern w:val="0"/>
          <w:sz w:val="24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园林专业）的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补充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说明：水利专业是指水利类</w:t>
      </w:r>
    </w:p>
    <w:p w:rsidR="00ED3A19" w:rsidRPr="00687D3B" w:rsidRDefault="009034A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15</w:t>
      </w:r>
      <w:r>
        <w:rPr>
          <w:rFonts w:hint="eastAsia"/>
        </w:rPr>
        <w:t xml:space="preserve"> </w:t>
      </w:r>
      <w:r>
        <w:rPr>
          <w:rFonts w:hint="eastAsia"/>
        </w:rPr>
        <w:t>岗位：</w:t>
      </w:r>
      <w:r>
        <w:rPr>
          <w:rFonts w:ascii="仿宋" w:eastAsia="仿宋" w:hAnsi="仿宋" w:hint="eastAsia"/>
          <w:color w:val="000000"/>
          <w:sz w:val="24"/>
        </w:rPr>
        <w:t>工程造价</w:t>
      </w:r>
      <w:r>
        <w:rPr>
          <w:rFonts w:eastAsia="仿宋" w:hint="eastAsia"/>
        </w:rPr>
        <w:t>报</w:t>
      </w:r>
      <w:r>
        <w:rPr>
          <w:rFonts w:hint="eastAsia"/>
        </w:rPr>
        <w:t>考专业要求（</w:t>
      </w:r>
      <w:r>
        <w:rPr>
          <w:rFonts w:ascii="仿宋" w:eastAsia="仿宋" w:hAnsi="仿宋" w:hint="eastAsia"/>
          <w:color w:val="000000"/>
          <w:sz w:val="24"/>
        </w:rPr>
        <w:t>水电安装专业）的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补充说明：</w:t>
      </w:r>
      <w:r w:rsidRPr="00687D3B">
        <w:rPr>
          <w:rFonts w:ascii="仿宋" w:eastAsia="仿宋" w:hAnsi="仿宋" w:hint="eastAsia"/>
          <w:b/>
          <w:sz w:val="24"/>
        </w:rPr>
        <w:t>建筑电气工程技术或给排水工程技术</w:t>
      </w:r>
    </w:p>
    <w:p w:rsidR="00ED3A19" w:rsidRPr="00687D3B" w:rsidRDefault="009034AE">
      <w:pPr>
        <w:rPr>
          <w:rFonts w:ascii="仿宋" w:eastAsia="仿宋" w:hAnsi="仿宋" w:cs="宋体"/>
          <w:b/>
          <w:kern w:val="0"/>
          <w:sz w:val="24"/>
        </w:rPr>
      </w:pPr>
      <w:r w:rsidRPr="00687D3B">
        <w:rPr>
          <w:rFonts w:ascii="仿宋" w:eastAsia="仿宋" w:hAnsi="仿宋" w:hint="eastAsia"/>
          <w:sz w:val="24"/>
        </w:rPr>
        <w:t>17</w:t>
      </w:r>
      <w:r w:rsidRPr="00687D3B">
        <w:rPr>
          <w:rFonts w:hint="eastAsia"/>
        </w:rPr>
        <w:t xml:space="preserve"> </w:t>
      </w:r>
      <w:r w:rsidRPr="00687D3B">
        <w:rPr>
          <w:rFonts w:hint="eastAsia"/>
        </w:rPr>
        <w:t>岗位：</w:t>
      </w:r>
      <w:r w:rsidRPr="00687D3B">
        <w:rPr>
          <w:rFonts w:ascii="仿宋" w:eastAsia="仿宋" w:hAnsi="仿宋" w:cs="宋体" w:hint="eastAsia"/>
          <w:kern w:val="0"/>
          <w:sz w:val="24"/>
        </w:rPr>
        <w:t>规划编制和成本测算</w:t>
      </w:r>
      <w:r w:rsidRPr="00687D3B">
        <w:rPr>
          <w:rFonts w:eastAsia="仿宋" w:hint="eastAsia"/>
        </w:rPr>
        <w:t>报</w:t>
      </w:r>
      <w:r w:rsidRPr="00687D3B">
        <w:rPr>
          <w:rFonts w:hint="eastAsia"/>
        </w:rPr>
        <w:t>考专业要求（</w:t>
      </w:r>
      <w:r w:rsidRPr="00687D3B">
        <w:rPr>
          <w:rFonts w:ascii="仿宋" w:eastAsia="仿宋" w:hAnsi="仿宋" w:cs="宋体" w:hint="eastAsia"/>
          <w:kern w:val="0"/>
          <w:sz w:val="24"/>
        </w:rPr>
        <w:t>工程类相关专业）的</w:t>
      </w:r>
      <w:r w:rsidRPr="00687D3B">
        <w:rPr>
          <w:rFonts w:ascii="Times New Roman" w:eastAsia="宋体" w:hAnsi="Times New Roman" w:cs="Times New Roman" w:hint="eastAsia"/>
          <w:kern w:val="0"/>
          <w:sz w:val="24"/>
          <w:szCs w:val="24"/>
        </w:rPr>
        <w:t>补充说明：</w:t>
      </w:r>
      <w:r w:rsidRPr="00687D3B">
        <w:rPr>
          <w:rFonts w:ascii="仿宋" w:eastAsia="仿宋" w:hAnsi="仿宋" w:cs="宋体" w:hint="eastAsia"/>
          <w:b/>
          <w:kern w:val="0"/>
          <w:sz w:val="24"/>
        </w:rPr>
        <w:t>建筑工程相关专业</w:t>
      </w:r>
    </w:p>
    <w:p w:rsidR="00952B4C" w:rsidRDefault="00952B4C">
      <w:pPr>
        <w:rPr>
          <w:rFonts w:ascii="仿宋" w:eastAsia="仿宋" w:hAnsi="仿宋" w:cs="宋体"/>
          <w:b/>
          <w:color w:val="000000"/>
          <w:kern w:val="0"/>
          <w:sz w:val="24"/>
        </w:rPr>
      </w:pPr>
    </w:p>
    <w:p w:rsidR="00952B4C" w:rsidRDefault="00952B4C" w:rsidP="00952B4C">
      <w:pPr>
        <w:widowControl/>
        <w:spacing w:before="240" w:line="580" w:lineRule="exact"/>
        <w:ind w:firstLineChars="196" w:firstLine="588"/>
        <w:jc w:val="lef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报考专业标准参考</w:t>
      </w:r>
    </w:p>
    <w:p w:rsidR="00952B4C" w:rsidRDefault="00952B4C" w:rsidP="00952B4C">
      <w:pPr>
        <w:widowControl/>
        <w:spacing w:before="240" w:line="580" w:lineRule="exact"/>
        <w:ind w:firstLineChars="196" w:firstLine="588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公共管理类是指</w:t>
      </w:r>
      <w:r w:rsidRPr="00281C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</w:t>
      </w:r>
    </w:p>
    <w:p w:rsidR="00952B4C" w:rsidRDefault="00952B4C" w:rsidP="00952B4C">
      <w:pPr>
        <w:widowControl/>
        <w:spacing w:before="240" w:line="580" w:lineRule="exact"/>
        <w:ind w:firstLineChars="196" w:firstLine="63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会计与审计类专业是指</w:t>
      </w:r>
      <w:r w:rsidRPr="00281C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会计硕士，会计（学），审计学，审计（实务），财务管理，财务会计(教育)，国际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 w:rsidR="00952B4C" w:rsidRDefault="00952B4C" w:rsidP="00952B4C">
      <w:pPr>
        <w:widowControl/>
        <w:spacing w:before="240" w:line="580" w:lineRule="exact"/>
        <w:ind w:firstLineChars="196" w:firstLine="63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3、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土建类专业是指</w:t>
      </w:r>
      <w:r w:rsidRPr="00281C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筑（学），城市规划，城乡规划，城市规划硕士，土木工程，建筑与土木工程，建筑与土木工程领域，土木与环境工程，建筑环境与设备工程，给（水）排水工程，城市地下空间工程，历史建筑保护工程，景观建筑设计，建筑设施智能技术，给排水科学与工程，水务工程，建筑电气与智能化，景观学，风景园林，道路桥梁与渡河工程，建筑历史与理论，建筑设计及其理论，城市规划与设计，建筑技术科学，建筑学硕士，风景园林硕士，岩土工程，结构工程，市政工程，供热供燃气通风及空调工程，防灾减灾工程及防护工程，桥梁与隧道工程，建筑设计技术，建筑装饰工程技术，中国古建筑工程技术，环境艺术设计，园林工程技术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造价，建筑经济管理，工程监理，电力工程管理，工程质量监督与管理，建筑工程项目管理，市政工程技术，城市燃气工程技术，给排水工程技术，水工业技术，消防工程技术，建筑水电技术，房地产经营与估价，物业管理，物业设施管理，工程管理，资源环境与城乡规划管理，房屋建筑，建筑工程，建筑技术与工程管理学，交通（土建）工程，园林（风景园林方向），道路与桥梁，土木建筑工程，房屋建筑工程，建筑装饰技术，工业与民用建筑，土建设计施工，艺术设计（环境艺术方向），工程造价管理，</w:t>
      </w:r>
    </w:p>
    <w:p w:rsidR="00952B4C" w:rsidRPr="004E12EF" w:rsidRDefault="00952B4C" w:rsidP="00952B4C">
      <w:pPr>
        <w:widowControl/>
        <w:spacing w:before="240" w:line="580" w:lineRule="exact"/>
        <w:ind w:firstLineChars="195" w:firstLine="626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81CB3">
        <w:rPr>
          <w:rFonts w:ascii="仿宋" w:eastAsia="仿宋" w:hAnsi="仿宋" w:cs="仿宋_GB2312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、</w:t>
      </w:r>
      <w:r w:rsidRPr="00281C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电气自动化类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是指</w:t>
      </w:r>
      <w:r w:rsidRPr="00281C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：</w:t>
      </w:r>
      <w:r w:rsidRPr="00281CB3">
        <w:rPr>
          <w:rFonts w:ascii="仿宋" w:eastAsia="仿宋" w:hAnsi="仿宋" w:cs="仿宋_GB2312" w:hint="eastAsia"/>
          <w:kern w:val="0"/>
          <w:sz w:val="32"/>
          <w:szCs w:val="32"/>
        </w:rPr>
        <w:t>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假肢矫形工程，广播电视网络技术，有线电视工程技术，影视艺术技术，广播电视工程，数字媒体技术，音响工程</w:t>
      </w:r>
      <w:r w:rsidRPr="00281C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，</w:t>
      </w:r>
      <w:r w:rsidRPr="00281CB3">
        <w:rPr>
          <w:rFonts w:ascii="仿宋" w:eastAsia="仿宋" w:hAnsi="仿宋" w:cs="仿宋_GB2312" w:hint="eastAsia"/>
          <w:kern w:val="0"/>
          <w:sz w:val="32"/>
          <w:szCs w:val="32"/>
        </w:rPr>
        <w:t>电力工程与管理，电</w:t>
      </w:r>
      <w:r w:rsidRPr="00281CB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力系统及其自动化，高电压与绝缘技术，电力电子与电力传动，电工理论与新技术，电力工程及其自动化，导航、制导与控制，智能电网信息工程</w:t>
      </w:r>
    </w:p>
    <w:p w:rsidR="00952B4C" w:rsidRDefault="00952B4C" w:rsidP="00952B4C">
      <w:pPr>
        <w:widowControl/>
        <w:spacing w:before="240" w:line="580" w:lineRule="exact"/>
        <w:ind w:firstLineChars="196" w:firstLine="630"/>
        <w:jc w:val="left"/>
        <w:textAlignment w:val="baseline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26166F">
        <w:rPr>
          <w:rFonts w:ascii="仿宋" w:eastAsia="仿宋" w:hAnsi="仿宋" w:cs="仿宋_GB2312" w:hint="eastAsia"/>
          <w:b/>
          <w:kern w:val="0"/>
          <w:sz w:val="32"/>
          <w:szCs w:val="32"/>
        </w:rPr>
        <w:t>5、建筑工程相关专业</w:t>
      </w:r>
      <w:r w:rsidRPr="0026166F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是指</w:t>
      </w:r>
      <w:r w:rsidRPr="0026166F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：</w:t>
      </w:r>
      <w:r w:rsidRPr="0026166F">
        <w:rPr>
          <w:rFonts w:ascii="仿宋" w:eastAsia="仿宋" w:hAnsi="仿宋" w:cs="仿宋_GB2312" w:hint="eastAsia"/>
          <w:bCs/>
          <w:kern w:val="0"/>
          <w:sz w:val="32"/>
          <w:szCs w:val="32"/>
        </w:rPr>
        <w:t>中国古建筑工程技术、建筑工程技术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城市燃气工程技术，给排水工程技术，水工业技术，消防工程技术，建筑水电技术，房地产经营与估价，工程管理，资源环境与城乡规划管理，房屋建筑，建筑工程，建筑技术与工程管理学交通（土建）工程，园林（风景园林方向），道路与桥梁，土木建筑工程，房屋建筑工程，建筑装饰技术，工业与民用建筑，土建设计施工，艺术设计（环境艺术方向），工程造价管理，设计学，公路与桥梁</w:t>
      </w:r>
    </w:p>
    <w:p w:rsidR="00952B4C" w:rsidRPr="0026166F" w:rsidRDefault="00952B4C" w:rsidP="00952B4C">
      <w:pPr>
        <w:widowControl/>
        <w:spacing w:before="240" w:line="580" w:lineRule="exact"/>
        <w:ind w:firstLineChars="196" w:firstLine="630"/>
        <w:jc w:val="left"/>
        <w:textAlignment w:val="baseline"/>
        <w:rPr>
          <w:rFonts w:ascii="仿宋" w:eastAsia="仿宋" w:hAnsi="仿宋" w:cs="仿宋_GB2312"/>
          <w:kern w:val="0"/>
          <w:sz w:val="32"/>
          <w:szCs w:val="32"/>
        </w:rPr>
      </w:pPr>
      <w:r w:rsidRPr="0026166F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6、水利</w:t>
      </w: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专业是指</w:t>
      </w:r>
      <w:r w:rsidRPr="0026166F">
        <w:rPr>
          <w:rFonts w:ascii="仿宋" w:eastAsia="仿宋" w:hAnsi="仿宋" w:cs="仿宋_GB2312" w:hint="eastAsia"/>
          <w:bCs/>
          <w:kern w:val="0"/>
          <w:sz w:val="32"/>
          <w:szCs w:val="32"/>
        </w:rPr>
        <w:t>水利水电工程，水文与水资源工程，港口航道与海岸工程，港口海岸及治河工程，水资源与海洋工程，水文学与水资源，水力学及河流动力学，水工结构工程，港口，海岸及近海工程，水文与水资源，水文自动化测报技术，水信息技术，水政水资源管理，水利工程，水利工</w:t>
      </w:r>
      <w:r w:rsidRPr="0026166F">
        <w:rPr>
          <w:rFonts w:ascii="仿宋" w:eastAsia="仿宋" w:hAnsi="仿宋" w:cs="仿宋_GB2312" w:hint="eastAsia"/>
          <w:bCs/>
          <w:kern w:val="0"/>
          <w:sz w:val="32"/>
          <w:szCs w:val="32"/>
        </w:rPr>
        <w:lastRenderedPageBreak/>
        <w:t>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港口、海岸及近海工程，水务工程</w:t>
      </w:r>
    </w:p>
    <w:p w:rsidR="00952B4C" w:rsidRDefault="00952B4C" w:rsidP="00952B4C">
      <w:pPr>
        <w:widowControl/>
        <w:spacing w:before="240" w:line="580" w:lineRule="exact"/>
        <w:ind w:firstLineChars="114" w:firstLine="366"/>
        <w:jc w:val="left"/>
        <w:textAlignment w:val="baseline"/>
        <w:rPr>
          <w:rFonts w:ascii="仿宋" w:eastAsia="仿宋" w:hAnsi="仿宋" w:cs="仿宋_GB2312"/>
          <w:bCs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7、其他招聘岗位的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专业以招聘需求表中为准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952B4C" w:rsidRPr="004E12EF" w:rsidRDefault="00952B4C" w:rsidP="00952B4C">
      <w:pPr>
        <w:spacing w:line="360" w:lineRule="auto"/>
        <w:ind w:firstLineChars="113" w:firstLine="362"/>
        <w:rPr>
          <w:rFonts w:ascii="仿宋" w:eastAsia="仿宋" w:hAnsi="仿宋"/>
          <w:sz w:val="32"/>
          <w:szCs w:val="32"/>
        </w:rPr>
      </w:pPr>
    </w:p>
    <w:bookmarkEnd w:id="0"/>
    <w:p w:rsidR="00952B4C" w:rsidRPr="00952B4C" w:rsidRDefault="00952B4C"/>
    <w:sectPr w:rsidR="00952B4C" w:rsidRPr="00952B4C" w:rsidSect="00ED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301" w:rsidRDefault="008D5301" w:rsidP="00952B4C">
      <w:pPr>
        <w:ind w:firstLine="152"/>
      </w:pPr>
      <w:r>
        <w:separator/>
      </w:r>
    </w:p>
  </w:endnote>
  <w:endnote w:type="continuationSeparator" w:id="1">
    <w:p w:rsidR="008D5301" w:rsidRDefault="008D5301" w:rsidP="00952B4C">
      <w:pPr>
        <w:ind w:firstLine="15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301" w:rsidRDefault="008D5301" w:rsidP="00952B4C">
      <w:pPr>
        <w:ind w:firstLine="152"/>
      </w:pPr>
      <w:r>
        <w:separator/>
      </w:r>
    </w:p>
  </w:footnote>
  <w:footnote w:type="continuationSeparator" w:id="1">
    <w:p w:rsidR="008D5301" w:rsidRDefault="008D5301" w:rsidP="00952B4C">
      <w:pPr>
        <w:ind w:firstLine="15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CCB"/>
    <w:rsid w:val="00001F25"/>
    <w:rsid w:val="000A7BEF"/>
    <w:rsid w:val="00534DBD"/>
    <w:rsid w:val="00687D3B"/>
    <w:rsid w:val="008D5301"/>
    <w:rsid w:val="009034AE"/>
    <w:rsid w:val="00952B4C"/>
    <w:rsid w:val="00ED3A19"/>
    <w:rsid w:val="00F53CCB"/>
    <w:rsid w:val="413B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D3A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3A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caryboy</dc:creator>
  <cp:lastModifiedBy>caryboy</cp:lastModifiedBy>
  <cp:revision>4</cp:revision>
  <dcterms:created xsi:type="dcterms:W3CDTF">2017-10-13T08:26:00Z</dcterms:created>
  <dcterms:modified xsi:type="dcterms:W3CDTF">2017-10-13T09:06:00Z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